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EF" w:rsidRDefault="009D36EF" w:rsidP="009D3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</w:p>
    <w:p w:rsidR="009D36EF" w:rsidRDefault="009D36EF" w:rsidP="009D3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</w:p>
    <w:p w:rsidR="009D36EF" w:rsidRPr="009D36EF" w:rsidRDefault="009D36EF" w:rsidP="009D36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999999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color w:val="999999"/>
          <w:sz w:val="20"/>
          <w:szCs w:val="20"/>
          <w:u w:val="single"/>
          <w:lang w:eastAsia="ru-RU"/>
        </w:rPr>
        <w:t>От кого</w:t>
      </w:r>
      <w:bookmarkStart w:id="0" w:name="_GoBack"/>
      <w:bookmarkEnd w:id="0"/>
      <w:r w:rsidRPr="009D36EF">
        <w:rPr>
          <w:rFonts w:ascii="Arial" w:eastAsia="Times New Roman" w:hAnsi="Arial" w:cs="Arial"/>
          <w:b/>
          <w:color w:val="999999"/>
          <w:sz w:val="20"/>
          <w:szCs w:val="20"/>
          <w:u w:val="single"/>
          <w:lang w:eastAsia="ru-RU"/>
        </w:rPr>
        <w:t>: dogma24@mail.ru</w:t>
      </w:r>
    </w:p>
    <w:p w:rsidR="009D36EF" w:rsidRDefault="009D36EF" w:rsidP="009D3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9D36EF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23 сентября 2015, 9:06</w:t>
      </w:r>
      <w:r w:rsidRPr="009D36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Имя отправителя: Максим</w:t>
      </w:r>
      <w:r w:rsidRPr="009D36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36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Здравствуйте, с кем можно переговорить по аренде торговой площади, на территории комплекса?</w:t>
      </w:r>
      <w:r w:rsidRPr="009D36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D36EF" w:rsidRDefault="009D36EF" w:rsidP="009D3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</w:p>
    <w:p w:rsidR="009D36EF" w:rsidRPr="009D36EF" w:rsidRDefault="009D36EF" w:rsidP="009D36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999999"/>
          <w:sz w:val="20"/>
          <w:szCs w:val="20"/>
          <w:u w:val="single"/>
          <w:lang w:eastAsia="ru-RU"/>
        </w:rPr>
      </w:pPr>
      <w:r w:rsidRPr="009D36EF">
        <w:rPr>
          <w:rFonts w:ascii="Arial" w:eastAsia="Times New Roman" w:hAnsi="Arial" w:cs="Arial"/>
          <w:b/>
          <w:color w:val="999999"/>
          <w:sz w:val="20"/>
          <w:szCs w:val="20"/>
          <w:u w:val="single"/>
          <w:lang w:eastAsia="ru-RU"/>
        </w:rPr>
        <w:t>Кому: dogma24@mail.ru</w:t>
      </w:r>
    </w:p>
    <w:p w:rsidR="009D36EF" w:rsidRDefault="009D36EF" w:rsidP="009D3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36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object w:dxaOrig="97" w:dyaOrig="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60.75pt;height:18pt" o:ole="">
            <v:imagedata r:id="rId5" o:title=""/>
          </v:shape>
          <w:control r:id="rId6" w:name="DefaultOcxName" w:shapeid="_x0000_i1040"/>
        </w:object>
      </w:r>
    </w:p>
    <w:p w:rsidR="009D36EF" w:rsidRPr="009D36EF" w:rsidRDefault="009D36EF" w:rsidP="009D3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36EF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1 октября 2015, 9:37</w:t>
      </w:r>
    </w:p>
    <w:p w:rsidR="009D36EF" w:rsidRPr="009D36EF" w:rsidRDefault="009D36EF" w:rsidP="009D36EF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36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Уважаемый Максим!</w:t>
      </w:r>
    </w:p>
    <w:p w:rsidR="009D36EF" w:rsidRDefault="009D36EF" w:rsidP="009D36E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36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вопросу аренды торговой площади Вам необходимо обратиться в КУМИ Таштагольского муниципального района  по тел. 8 -38473-3-30-17.</w:t>
      </w:r>
    </w:p>
    <w:p w:rsidR="009D36EF" w:rsidRPr="009D36EF" w:rsidRDefault="009D36EF" w:rsidP="009D36E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36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Глава Шерегешского городского поселения                                     В.В.Дорогунцов</w:t>
      </w:r>
    </w:p>
    <w:p w:rsidR="00F628AC" w:rsidRDefault="00F628AC"/>
    <w:sectPr w:rsidR="00F6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14"/>
    <w:rsid w:val="006F0114"/>
    <w:rsid w:val="009D36EF"/>
    <w:rsid w:val="00F6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029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5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0385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76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98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10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95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3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464">
              <w:marLeft w:val="0"/>
              <w:marRight w:val="0"/>
              <w:marTop w:val="0"/>
              <w:marBottom w:val="0"/>
              <w:divBdr>
                <w:top w:val="single" w:sz="6" w:space="11" w:color="DEDEDE"/>
                <w:left w:val="none" w:sz="0" w:space="0" w:color="auto"/>
                <w:bottom w:val="single" w:sz="6" w:space="11" w:color="D2D2D2"/>
                <w:right w:val="none" w:sz="0" w:space="0" w:color="auto"/>
              </w:divBdr>
              <w:divsChild>
                <w:div w:id="18739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2016-02-22T10:37:00Z</dcterms:created>
  <dcterms:modified xsi:type="dcterms:W3CDTF">2016-02-22T10:40:00Z</dcterms:modified>
</cp:coreProperties>
</file>