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D" w:rsidRDefault="00F1690D" w:rsidP="00F1690D">
      <w:pPr>
        <w:autoSpaceDE w:val="0"/>
        <w:autoSpaceDN w:val="0"/>
        <w:adjustRightInd w:val="0"/>
        <w:ind w:right="-365"/>
        <w:jc w:val="center"/>
        <w:rPr>
          <w:sz w:val="28"/>
          <w:szCs w:val="28"/>
        </w:rPr>
      </w:pPr>
      <w:r w:rsidRPr="00767208">
        <w:rPr>
          <w:rFonts w:eastAsia="Times New Roman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7" o:title=""/>
          </v:shape>
          <o:OLEObject Type="Embed" ProgID="PBrush" ShapeID="_x0000_i1025" DrawAspect="Content" ObjectID="_1543307153" r:id="rId8"/>
        </w:object>
      </w:r>
    </w:p>
    <w:p w:rsidR="00F1690D" w:rsidRDefault="00F1690D" w:rsidP="00F1690D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F1690D" w:rsidRDefault="00F1690D" w:rsidP="00F1690D">
      <w:pPr>
        <w:autoSpaceDE w:val="0"/>
        <w:autoSpaceDN w:val="0"/>
        <w:adjustRightInd w:val="0"/>
        <w:spacing w:line="360" w:lineRule="auto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F1690D" w:rsidRDefault="00F1690D" w:rsidP="00F1690D">
      <w:pPr>
        <w:autoSpaceDE w:val="0"/>
        <w:autoSpaceDN w:val="0"/>
        <w:adjustRightInd w:val="0"/>
        <w:spacing w:line="360" w:lineRule="auto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</w:t>
      </w:r>
      <w:r w:rsidR="00A1071F">
        <w:rPr>
          <w:b/>
          <w:sz w:val="28"/>
          <w:szCs w:val="28"/>
        </w:rPr>
        <w:t xml:space="preserve"> МУНИЦИПАЛЬНЫЙ </w:t>
      </w:r>
      <w:r>
        <w:rPr>
          <w:b/>
          <w:sz w:val="28"/>
          <w:szCs w:val="28"/>
        </w:rPr>
        <w:t>РАЙОН</w:t>
      </w:r>
    </w:p>
    <w:p w:rsidR="00453F7C" w:rsidRPr="00014B8E" w:rsidRDefault="00F1690D" w:rsidP="00014B8E">
      <w:pPr>
        <w:pStyle w:val="5"/>
        <w:spacing w:before="0" w:after="0" w:line="360" w:lineRule="auto"/>
        <w:ind w:right="-365"/>
        <w:jc w:val="center"/>
        <w:rPr>
          <w:i w:val="0"/>
          <w:sz w:val="28"/>
          <w:szCs w:val="28"/>
        </w:rPr>
      </w:pPr>
      <w:r w:rsidRPr="00014B8E">
        <w:rPr>
          <w:i w:val="0"/>
          <w:sz w:val="28"/>
          <w:szCs w:val="28"/>
        </w:rPr>
        <w:t xml:space="preserve">АДМИНИСТРАЦИЯ  </w:t>
      </w:r>
      <w:r w:rsidR="00014B8E" w:rsidRPr="00014B8E">
        <w:rPr>
          <w:i w:val="0"/>
          <w:sz w:val="28"/>
          <w:szCs w:val="28"/>
        </w:rPr>
        <w:t xml:space="preserve"> </w:t>
      </w:r>
      <w:r w:rsidRPr="00014B8E">
        <w:rPr>
          <w:i w:val="0"/>
          <w:sz w:val="28"/>
          <w:szCs w:val="28"/>
        </w:rPr>
        <w:t>ШЕРЕГЕШСКОГО ГОРОДСКОГО ПОСЕЛЕНИЯ</w:t>
      </w:r>
    </w:p>
    <w:p w:rsidR="00F1690D" w:rsidRDefault="00F1690D" w:rsidP="00F1690D">
      <w:pPr>
        <w:jc w:val="center"/>
        <w:rPr>
          <w:b/>
          <w:sz w:val="28"/>
          <w:szCs w:val="28"/>
        </w:rPr>
      </w:pPr>
    </w:p>
    <w:p w:rsidR="00F1690D" w:rsidRDefault="00F1690D" w:rsidP="00F1690D">
      <w:pPr>
        <w:jc w:val="center"/>
        <w:rPr>
          <w:b/>
          <w:sz w:val="28"/>
          <w:szCs w:val="28"/>
        </w:rPr>
      </w:pPr>
      <w:r w:rsidRPr="00F1690D">
        <w:rPr>
          <w:b/>
          <w:sz w:val="28"/>
          <w:szCs w:val="28"/>
        </w:rPr>
        <w:t>ПОСТАНОВЛЕНИЕ</w:t>
      </w:r>
    </w:p>
    <w:p w:rsidR="00453F7C" w:rsidRPr="00A1071F" w:rsidRDefault="00453F7C" w:rsidP="00D409DD">
      <w:pPr>
        <w:autoSpaceDE w:val="0"/>
        <w:autoSpaceDN w:val="0"/>
        <w:adjustRightInd w:val="0"/>
        <w:rPr>
          <w:b/>
          <w:sz w:val="28"/>
          <w:szCs w:val="28"/>
        </w:rPr>
      </w:pPr>
      <w:r w:rsidRPr="00A1071F">
        <w:rPr>
          <w:b/>
          <w:sz w:val="28"/>
          <w:szCs w:val="28"/>
        </w:rPr>
        <w:t>от «</w:t>
      </w:r>
      <w:r w:rsidR="00D409DD" w:rsidRPr="00A1071F">
        <w:rPr>
          <w:b/>
          <w:sz w:val="28"/>
          <w:szCs w:val="28"/>
        </w:rPr>
        <w:t>14</w:t>
      </w:r>
      <w:r w:rsidRPr="00A1071F">
        <w:rPr>
          <w:b/>
          <w:sz w:val="28"/>
          <w:szCs w:val="28"/>
        </w:rPr>
        <w:t xml:space="preserve">»  </w:t>
      </w:r>
      <w:r w:rsidR="00D409DD" w:rsidRPr="00A1071F">
        <w:rPr>
          <w:b/>
          <w:sz w:val="28"/>
          <w:szCs w:val="28"/>
        </w:rPr>
        <w:t xml:space="preserve"> декабря</w:t>
      </w:r>
      <w:r w:rsidR="00047821" w:rsidRPr="00A1071F">
        <w:rPr>
          <w:b/>
          <w:sz w:val="28"/>
          <w:szCs w:val="28"/>
        </w:rPr>
        <w:t xml:space="preserve"> </w:t>
      </w:r>
      <w:r w:rsidRPr="00A1071F">
        <w:rPr>
          <w:b/>
          <w:sz w:val="28"/>
          <w:szCs w:val="28"/>
        </w:rPr>
        <w:t xml:space="preserve">  2016г.</w:t>
      </w:r>
      <w:r w:rsidR="00F1690D" w:rsidRPr="00A1071F">
        <w:rPr>
          <w:b/>
          <w:sz w:val="28"/>
          <w:szCs w:val="28"/>
        </w:rPr>
        <w:t xml:space="preserve">                                                                             </w:t>
      </w:r>
      <w:r w:rsidRPr="00A1071F">
        <w:rPr>
          <w:b/>
          <w:sz w:val="28"/>
          <w:szCs w:val="28"/>
        </w:rPr>
        <w:t xml:space="preserve"> №  </w:t>
      </w:r>
      <w:r w:rsidR="00D409DD" w:rsidRPr="00A1071F">
        <w:rPr>
          <w:b/>
          <w:sz w:val="28"/>
          <w:szCs w:val="28"/>
        </w:rPr>
        <w:t>151</w:t>
      </w:r>
      <w:r w:rsidR="00047821" w:rsidRPr="00A1071F">
        <w:rPr>
          <w:b/>
          <w:sz w:val="28"/>
          <w:szCs w:val="28"/>
        </w:rPr>
        <w:t>-п</w:t>
      </w:r>
    </w:p>
    <w:p w:rsidR="00453F7C" w:rsidRPr="00A1071F" w:rsidRDefault="00453F7C" w:rsidP="00A65717">
      <w:pPr>
        <w:tabs>
          <w:tab w:val="left" w:pos="993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453F7C" w:rsidRDefault="00453F7C" w:rsidP="00A65717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453F7C" w:rsidRPr="00C657AB" w:rsidRDefault="00D409DD" w:rsidP="00D409DD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453F7C" w:rsidRPr="00C657AB">
        <w:rPr>
          <w:b/>
          <w:sz w:val="28"/>
          <w:szCs w:val="28"/>
          <w:lang w:eastAsia="en-US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органа местного самоуправления муниципального образования «</w:t>
      </w:r>
      <w:proofErr w:type="spellStart"/>
      <w:r>
        <w:rPr>
          <w:b/>
          <w:sz w:val="28"/>
          <w:szCs w:val="28"/>
          <w:lang w:eastAsia="en-US"/>
        </w:rPr>
        <w:t>Шерегешское</w:t>
      </w:r>
      <w:proofErr w:type="spellEnd"/>
      <w:r>
        <w:rPr>
          <w:b/>
          <w:sz w:val="28"/>
          <w:szCs w:val="28"/>
          <w:lang w:eastAsia="en-US"/>
        </w:rPr>
        <w:t xml:space="preserve"> городское поселение</w:t>
      </w:r>
      <w:r w:rsidR="00453F7C" w:rsidRPr="00C657AB">
        <w:rPr>
          <w:b/>
          <w:sz w:val="28"/>
          <w:szCs w:val="28"/>
          <w:lang w:eastAsia="en-US"/>
        </w:rPr>
        <w:t>», содержанию указанных актов и обеспечению их исполнения</w:t>
      </w:r>
      <w:r>
        <w:rPr>
          <w:b/>
          <w:sz w:val="28"/>
          <w:szCs w:val="28"/>
          <w:lang w:eastAsia="en-US"/>
        </w:rPr>
        <w:t>»</w:t>
      </w:r>
    </w:p>
    <w:p w:rsidR="001136BA" w:rsidRPr="00C657AB" w:rsidRDefault="001136BA" w:rsidP="00A1071F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71A2E" w:rsidRDefault="00453F7C" w:rsidP="005773C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57AB">
        <w:rPr>
          <w:sz w:val="28"/>
          <w:szCs w:val="28"/>
          <w:lang w:eastAsia="en-US"/>
        </w:rPr>
        <w:tab/>
        <w:t xml:space="preserve">В соответствии с пунктом 1 части 4 статьи 19 Федерального закона </w:t>
      </w:r>
      <w:proofErr w:type="gramStart"/>
      <w:r w:rsidRPr="00C657AB">
        <w:rPr>
          <w:sz w:val="28"/>
          <w:szCs w:val="28"/>
          <w:lang w:eastAsia="en-US"/>
        </w:rPr>
        <w:t>от</w:t>
      </w:r>
      <w:proofErr w:type="gramEnd"/>
      <w:r w:rsidRPr="00C657AB">
        <w:rPr>
          <w:sz w:val="28"/>
          <w:szCs w:val="28"/>
          <w:lang w:eastAsia="en-US"/>
        </w:rPr>
        <w:t xml:space="preserve"> 05.04.2013 3 44-ФЗ « 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 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E71A2E" w:rsidRPr="00C657AB" w:rsidRDefault="00E71A2E" w:rsidP="005773C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2D11" w:rsidRPr="00A1071F" w:rsidRDefault="00453F7C" w:rsidP="00A1071F">
      <w:pPr>
        <w:pStyle w:val="a3"/>
        <w:numPr>
          <w:ilvl w:val="0"/>
          <w:numId w:val="1"/>
        </w:numPr>
        <w:tabs>
          <w:tab w:val="left" w:pos="765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57AB">
        <w:rPr>
          <w:sz w:val="28"/>
          <w:szCs w:val="28"/>
          <w:lang w:eastAsia="en-US"/>
        </w:rPr>
        <w:t>Утвердить прилагаемые требования к порядку разработки и принятия правовых актов о нормировании в сфере закупок для</w:t>
      </w:r>
      <w:r>
        <w:rPr>
          <w:sz w:val="28"/>
          <w:szCs w:val="28"/>
          <w:lang w:eastAsia="en-US"/>
        </w:rPr>
        <w:t xml:space="preserve"> </w:t>
      </w:r>
      <w:r w:rsidRPr="00C657AB">
        <w:rPr>
          <w:sz w:val="28"/>
          <w:szCs w:val="28"/>
          <w:lang w:eastAsia="en-US"/>
        </w:rPr>
        <w:t>обеспечения муниципальных нужд</w:t>
      </w:r>
      <w:r w:rsidR="00A1071F">
        <w:rPr>
          <w:sz w:val="28"/>
          <w:szCs w:val="28"/>
          <w:lang w:eastAsia="en-US"/>
        </w:rPr>
        <w:t xml:space="preserve"> </w:t>
      </w:r>
      <w:proofErr w:type="spellStart"/>
      <w:r w:rsidR="00A1071F">
        <w:rPr>
          <w:sz w:val="28"/>
          <w:szCs w:val="28"/>
          <w:lang w:eastAsia="en-US"/>
        </w:rPr>
        <w:t>Шерегешского</w:t>
      </w:r>
      <w:proofErr w:type="spellEnd"/>
      <w:r w:rsidR="00A1071F">
        <w:rPr>
          <w:sz w:val="28"/>
          <w:szCs w:val="28"/>
          <w:lang w:eastAsia="en-US"/>
        </w:rPr>
        <w:t xml:space="preserve"> городского поселения</w:t>
      </w:r>
      <w:r w:rsidRPr="00C657AB">
        <w:rPr>
          <w:sz w:val="28"/>
          <w:szCs w:val="28"/>
          <w:lang w:eastAsia="en-US"/>
        </w:rPr>
        <w:t>, содержанию указанных актов и обеспечению их использования</w:t>
      </w:r>
      <w:r w:rsidR="00223A1F">
        <w:rPr>
          <w:sz w:val="28"/>
          <w:szCs w:val="28"/>
          <w:lang w:eastAsia="en-US"/>
        </w:rPr>
        <w:t xml:space="preserve">, согласно </w:t>
      </w:r>
      <w:r w:rsidR="005F2D11">
        <w:rPr>
          <w:sz w:val="28"/>
          <w:szCs w:val="28"/>
          <w:lang w:eastAsia="en-US"/>
        </w:rPr>
        <w:t>п</w:t>
      </w:r>
      <w:r w:rsidR="00223A1F">
        <w:rPr>
          <w:sz w:val="28"/>
          <w:szCs w:val="28"/>
          <w:lang w:eastAsia="en-US"/>
        </w:rPr>
        <w:t>риложени</w:t>
      </w:r>
      <w:r w:rsidR="005F2D11">
        <w:rPr>
          <w:sz w:val="28"/>
          <w:szCs w:val="28"/>
          <w:lang w:eastAsia="en-US"/>
        </w:rPr>
        <w:t>ю</w:t>
      </w:r>
      <w:r w:rsidR="00223A1F">
        <w:rPr>
          <w:sz w:val="28"/>
          <w:szCs w:val="28"/>
          <w:lang w:eastAsia="en-US"/>
        </w:rPr>
        <w:t xml:space="preserve"> № 1</w:t>
      </w:r>
      <w:r w:rsidR="00C56A39">
        <w:rPr>
          <w:sz w:val="28"/>
          <w:szCs w:val="28"/>
          <w:lang w:eastAsia="en-US"/>
        </w:rPr>
        <w:t xml:space="preserve"> к настоящему постан</w:t>
      </w:r>
      <w:r w:rsidR="005F2D11">
        <w:rPr>
          <w:sz w:val="28"/>
          <w:szCs w:val="28"/>
          <w:lang w:eastAsia="en-US"/>
        </w:rPr>
        <w:t>ов</w:t>
      </w:r>
      <w:r w:rsidR="00C56A39">
        <w:rPr>
          <w:sz w:val="28"/>
          <w:szCs w:val="28"/>
          <w:lang w:eastAsia="en-US"/>
        </w:rPr>
        <w:t>лению</w:t>
      </w:r>
      <w:r w:rsidRPr="00C657AB">
        <w:rPr>
          <w:sz w:val="28"/>
          <w:szCs w:val="28"/>
          <w:lang w:eastAsia="en-US"/>
        </w:rPr>
        <w:t>.</w:t>
      </w:r>
    </w:p>
    <w:p w:rsidR="001136BA" w:rsidRPr="00A1071F" w:rsidRDefault="00A1071F" w:rsidP="00A107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53F7C" w:rsidRPr="00C657AB">
        <w:rPr>
          <w:sz w:val="28"/>
          <w:szCs w:val="28"/>
        </w:rPr>
        <w:t>азместить</w:t>
      </w:r>
      <w:proofErr w:type="gramEnd"/>
      <w:r w:rsidR="00453F7C" w:rsidRPr="00C657AB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«Интернет».</w:t>
      </w:r>
    </w:p>
    <w:p w:rsidR="001136BA" w:rsidRDefault="00453F7C" w:rsidP="00A107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71F">
        <w:rPr>
          <w:rFonts w:ascii="Times New Roman" w:hAnsi="Times New Roman" w:cs="Times New Roman"/>
          <w:sz w:val="28"/>
          <w:szCs w:val="28"/>
        </w:rPr>
        <w:t xml:space="preserve">Контроль  над  исполнением постановления </w:t>
      </w:r>
      <w:r w:rsidR="00A107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680E" w:rsidRPr="00FA680E" w:rsidRDefault="00FA680E" w:rsidP="00FA68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680E">
        <w:rPr>
          <w:sz w:val="28"/>
          <w:szCs w:val="28"/>
        </w:rPr>
        <w:t xml:space="preserve">Настоящее постановление вступает в силу с момента обнародования на информационных стендах в здании Администрации </w:t>
      </w:r>
      <w:proofErr w:type="spellStart"/>
      <w:r w:rsidRPr="00FA680E">
        <w:rPr>
          <w:sz w:val="28"/>
          <w:szCs w:val="28"/>
        </w:rPr>
        <w:t>Шерегешского</w:t>
      </w:r>
      <w:proofErr w:type="spellEnd"/>
      <w:r w:rsidRPr="00FA680E">
        <w:rPr>
          <w:sz w:val="28"/>
          <w:szCs w:val="28"/>
        </w:rPr>
        <w:t xml:space="preserve"> городского поселения по адресу: Кемеровская область, </w:t>
      </w:r>
      <w:proofErr w:type="spellStart"/>
      <w:r w:rsidRPr="00FA680E">
        <w:rPr>
          <w:sz w:val="28"/>
          <w:szCs w:val="28"/>
        </w:rPr>
        <w:t>Таштагольский</w:t>
      </w:r>
      <w:proofErr w:type="spellEnd"/>
      <w:r w:rsidRPr="00FA680E">
        <w:rPr>
          <w:sz w:val="28"/>
          <w:szCs w:val="28"/>
        </w:rPr>
        <w:t xml:space="preserve"> район, </w:t>
      </w:r>
      <w:proofErr w:type="spellStart"/>
      <w:r w:rsidRPr="00FA680E">
        <w:rPr>
          <w:sz w:val="28"/>
          <w:szCs w:val="28"/>
        </w:rPr>
        <w:t>пгт</w:t>
      </w:r>
      <w:proofErr w:type="spellEnd"/>
      <w:r w:rsidRPr="00FA680E">
        <w:rPr>
          <w:sz w:val="28"/>
          <w:szCs w:val="28"/>
        </w:rPr>
        <w:t xml:space="preserve">. </w:t>
      </w:r>
      <w:proofErr w:type="spellStart"/>
      <w:r w:rsidRPr="00FA680E">
        <w:rPr>
          <w:sz w:val="28"/>
          <w:szCs w:val="28"/>
        </w:rPr>
        <w:t>Шерегеш</w:t>
      </w:r>
      <w:proofErr w:type="spellEnd"/>
      <w:r w:rsidRPr="00FA680E">
        <w:rPr>
          <w:sz w:val="28"/>
          <w:szCs w:val="28"/>
        </w:rPr>
        <w:t>, ул. Гагарина, 6</w:t>
      </w:r>
    </w:p>
    <w:p w:rsidR="00FA680E" w:rsidRPr="00C657AB" w:rsidRDefault="00FA680E" w:rsidP="00FA680E">
      <w:pPr>
        <w:pStyle w:val="ConsPlusNormal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A1071F" w:rsidRPr="00A1071F" w:rsidRDefault="00A1071F" w:rsidP="00C657AB">
      <w:pPr>
        <w:rPr>
          <w:b/>
          <w:sz w:val="28"/>
          <w:szCs w:val="28"/>
        </w:rPr>
      </w:pPr>
      <w:r w:rsidRPr="00A1071F">
        <w:rPr>
          <w:b/>
          <w:sz w:val="28"/>
          <w:szCs w:val="28"/>
        </w:rPr>
        <w:t xml:space="preserve">Заместитель Главы </w:t>
      </w:r>
    </w:p>
    <w:p w:rsidR="00453F7C" w:rsidRPr="00A1071F" w:rsidRDefault="00A1071F" w:rsidP="00C657AB">
      <w:pPr>
        <w:rPr>
          <w:b/>
          <w:sz w:val="28"/>
          <w:szCs w:val="28"/>
        </w:rPr>
      </w:pPr>
      <w:proofErr w:type="spellStart"/>
      <w:r w:rsidRPr="00A1071F">
        <w:rPr>
          <w:b/>
          <w:sz w:val="28"/>
          <w:szCs w:val="28"/>
        </w:rPr>
        <w:t>Шерегешского</w:t>
      </w:r>
      <w:proofErr w:type="spellEnd"/>
      <w:r w:rsidRPr="00A1071F">
        <w:rPr>
          <w:b/>
          <w:sz w:val="28"/>
          <w:szCs w:val="28"/>
        </w:rPr>
        <w:t xml:space="preserve"> городского поселения</w:t>
      </w:r>
      <w:r w:rsidRPr="00A1071F">
        <w:rPr>
          <w:b/>
          <w:sz w:val="28"/>
          <w:szCs w:val="28"/>
        </w:rPr>
        <w:tab/>
      </w:r>
      <w:r w:rsidRPr="00A1071F">
        <w:rPr>
          <w:b/>
          <w:sz w:val="28"/>
          <w:szCs w:val="28"/>
        </w:rPr>
        <w:tab/>
      </w:r>
      <w:r w:rsidRPr="00A1071F">
        <w:rPr>
          <w:b/>
          <w:sz w:val="28"/>
          <w:szCs w:val="28"/>
        </w:rPr>
        <w:tab/>
      </w:r>
      <w:r w:rsidRPr="00A1071F">
        <w:rPr>
          <w:b/>
          <w:sz w:val="28"/>
          <w:szCs w:val="28"/>
        </w:rPr>
        <w:tab/>
      </w:r>
      <w:r w:rsidRPr="00A1071F">
        <w:rPr>
          <w:b/>
          <w:sz w:val="28"/>
          <w:szCs w:val="28"/>
        </w:rPr>
        <w:tab/>
      </w:r>
      <w:proofErr w:type="spellStart"/>
      <w:r w:rsidRPr="00A1071F">
        <w:rPr>
          <w:b/>
          <w:sz w:val="28"/>
          <w:szCs w:val="28"/>
        </w:rPr>
        <w:t>И.А.Идимешев</w:t>
      </w:r>
      <w:proofErr w:type="spellEnd"/>
    </w:p>
    <w:p w:rsidR="00453F7C" w:rsidRDefault="00453F7C" w:rsidP="00A1071F">
      <w:pPr>
        <w:tabs>
          <w:tab w:val="left" w:pos="993"/>
        </w:tabs>
        <w:autoSpaceDE w:val="0"/>
        <w:autoSpaceDN w:val="0"/>
        <w:adjustRightInd w:val="0"/>
        <w:rPr>
          <w:lang w:eastAsia="en-US"/>
        </w:rPr>
      </w:pPr>
    </w:p>
    <w:p w:rsidR="00A1071F" w:rsidRDefault="00A1071F" w:rsidP="00FA680E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680E" w:rsidRDefault="00FA680E" w:rsidP="00A65717">
      <w:pPr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53F7C" w:rsidRPr="00C657AB" w:rsidRDefault="00453F7C" w:rsidP="00A65717">
      <w:pPr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657AB">
        <w:rPr>
          <w:sz w:val="28"/>
          <w:szCs w:val="28"/>
          <w:lang w:eastAsia="en-US"/>
        </w:rPr>
        <w:lastRenderedPageBreak/>
        <w:t>Приложение</w:t>
      </w:r>
      <w:r w:rsidR="003D32C8">
        <w:rPr>
          <w:sz w:val="28"/>
          <w:szCs w:val="28"/>
          <w:lang w:eastAsia="en-US"/>
        </w:rPr>
        <w:t xml:space="preserve"> №  1</w:t>
      </w:r>
      <w:r w:rsidRPr="00C657AB">
        <w:rPr>
          <w:sz w:val="28"/>
          <w:szCs w:val="28"/>
          <w:lang w:eastAsia="en-US"/>
        </w:rPr>
        <w:t xml:space="preserve"> </w:t>
      </w:r>
    </w:p>
    <w:p w:rsidR="00453F7C" w:rsidRPr="00C657AB" w:rsidRDefault="00453F7C" w:rsidP="00A65717">
      <w:pPr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657AB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>А</w:t>
      </w:r>
      <w:r w:rsidRPr="00C657AB">
        <w:rPr>
          <w:sz w:val="28"/>
          <w:szCs w:val="28"/>
          <w:lang w:eastAsia="en-US"/>
        </w:rPr>
        <w:t xml:space="preserve">дминистрации </w:t>
      </w:r>
    </w:p>
    <w:p w:rsidR="00A1071F" w:rsidRDefault="00A1071F" w:rsidP="00A6571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Шерегешского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</w:t>
      </w:r>
      <w:r w:rsidR="00453F7C" w:rsidRPr="00C657AB">
        <w:rPr>
          <w:sz w:val="28"/>
          <w:szCs w:val="28"/>
          <w:lang w:eastAsia="en-US"/>
        </w:rPr>
        <w:t xml:space="preserve">                                                     </w:t>
      </w:r>
      <w:r w:rsidR="00453F7C">
        <w:rPr>
          <w:sz w:val="28"/>
          <w:szCs w:val="28"/>
          <w:lang w:eastAsia="en-US"/>
        </w:rPr>
        <w:t xml:space="preserve">          </w:t>
      </w:r>
      <w:r w:rsidR="00453F7C" w:rsidRPr="00C657AB">
        <w:rPr>
          <w:sz w:val="28"/>
          <w:szCs w:val="28"/>
          <w:lang w:eastAsia="en-US"/>
        </w:rPr>
        <w:t xml:space="preserve"> </w:t>
      </w:r>
    </w:p>
    <w:p w:rsidR="00453F7C" w:rsidRPr="00C657AB" w:rsidRDefault="00453F7C" w:rsidP="00A6571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C657AB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>«</w:t>
      </w:r>
      <w:r w:rsidR="00A1071F">
        <w:rPr>
          <w:sz w:val="28"/>
          <w:szCs w:val="28"/>
          <w:lang w:eastAsia="en-US"/>
        </w:rPr>
        <w:t>14</w:t>
      </w:r>
      <w:r>
        <w:rPr>
          <w:sz w:val="28"/>
          <w:szCs w:val="28"/>
          <w:lang w:eastAsia="en-US"/>
        </w:rPr>
        <w:t xml:space="preserve">» </w:t>
      </w:r>
      <w:r w:rsidR="00A1071F">
        <w:rPr>
          <w:sz w:val="28"/>
          <w:szCs w:val="28"/>
          <w:lang w:eastAsia="en-US"/>
        </w:rPr>
        <w:t xml:space="preserve"> декабря </w:t>
      </w:r>
      <w:r w:rsidR="00643A6A">
        <w:rPr>
          <w:sz w:val="28"/>
          <w:szCs w:val="28"/>
          <w:lang w:eastAsia="en-US"/>
        </w:rPr>
        <w:t xml:space="preserve"> </w:t>
      </w:r>
      <w:r w:rsidR="009F52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2016г</w:t>
      </w:r>
      <w:r w:rsidR="00A1071F">
        <w:rPr>
          <w:sz w:val="28"/>
          <w:szCs w:val="28"/>
          <w:lang w:eastAsia="en-US"/>
        </w:rPr>
        <w:t xml:space="preserve">     №151</w:t>
      </w:r>
      <w:r w:rsidR="00643A6A">
        <w:rPr>
          <w:sz w:val="28"/>
          <w:szCs w:val="28"/>
          <w:lang w:eastAsia="en-US"/>
        </w:rPr>
        <w:t>-п</w:t>
      </w:r>
    </w:p>
    <w:p w:rsidR="00453F7C" w:rsidRPr="00C657AB" w:rsidRDefault="00453F7C" w:rsidP="00A657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453F7C" w:rsidRPr="00C657AB" w:rsidRDefault="00453F7C" w:rsidP="00A657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453F7C" w:rsidRPr="00C657AB" w:rsidRDefault="00453F7C" w:rsidP="00A6571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657AB">
        <w:rPr>
          <w:rFonts w:eastAsia="Times New Roman"/>
          <w:b/>
          <w:sz w:val="28"/>
          <w:szCs w:val="28"/>
          <w:lang w:eastAsia="en-US"/>
        </w:rPr>
        <w:t xml:space="preserve">Требования </w:t>
      </w:r>
    </w:p>
    <w:p w:rsidR="00453F7C" w:rsidRPr="00C657AB" w:rsidRDefault="00453F7C" w:rsidP="00A1071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657AB">
        <w:rPr>
          <w:rFonts w:eastAsia="Times New Roman"/>
          <w:b/>
          <w:sz w:val="28"/>
          <w:szCs w:val="28"/>
          <w:lang w:eastAsia="en-US"/>
        </w:rPr>
        <w:t>к порядку разработки и принятия правовых актов о нормировании в сфере закупок для обеспечения муниципальных нужд</w:t>
      </w:r>
      <w:r w:rsidR="00A1071F">
        <w:rPr>
          <w:rFonts w:eastAsia="Times New Roman"/>
          <w:b/>
          <w:sz w:val="28"/>
          <w:szCs w:val="28"/>
          <w:lang w:eastAsia="en-US"/>
        </w:rPr>
        <w:t xml:space="preserve"> </w:t>
      </w:r>
      <w:proofErr w:type="spellStart"/>
      <w:r w:rsidR="00A1071F">
        <w:rPr>
          <w:rFonts w:eastAsia="Times New Roman"/>
          <w:b/>
          <w:sz w:val="28"/>
          <w:szCs w:val="28"/>
          <w:lang w:eastAsia="en-US"/>
        </w:rPr>
        <w:t>Шерегешского</w:t>
      </w:r>
      <w:proofErr w:type="spellEnd"/>
      <w:r w:rsidR="00A1071F">
        <w:rPr>
          <w:rFonts w:eastAsia="Times New Roman"/>
          <w:b/>
          <w:sz w:val="28"/>
          <w:szCs w:val="28"/>
          <w:lang w:eastAsia="en-US"/>
        </w:rPr>
        <w:t xml:space="preserve"> городского поселения</w:t>
      </w:r>
      <w:r w:rsidRPr="00C657AB">
        <w:rPr>
          <w:rFonts w:eastAsia="Times New Roman"/>
          <w:b/>
          <w:sz w:val="28"/>
          <w:szCs w:val="28"/>
          <w:lang w:eastAsia="en-US"/>
        </w:rPr>
        <w:t>, содержанию указанных актов и обеспечению их исполнения</w:t>
      </w:r>
    </w:p>
    <w:p w:rsidR="00453F7C" w:rsidRPr="00C657AB" w:rsidRDefault="00453F7C" w:rsidP="00A6571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:rsidR="00453F7C" w:rsidRPr="00C657AB" w:rsidRDefault="00453F7C" w:rsidP="00A6571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657AB">
        <w:rPr>
          <w:rFonts w:eastAsia="Times New Roman"/>
          <w:sz w:val="28"/>
          <w:szCs w:val="28"/>
          <w:lang w:eastAsia="en-US"/>
        </w:rPr>
        <w:t>1. Настоящие требования к порядку разработки и принятия правовых актов о нормировании в сфере закупок</w:t>
      </w:r>
      <w:r w:rsidRPr="00C657AB">
        <w:rPr>
          <w:sz w:val="28"/>
          <w:szCs w:val="28"/>
        </w:rPr>
        <w:t xml:space="preserve"> </w:t>
      </w:r>
      <w:r w:rsidRPr="00C657AB">
        <w:rPr>
          <w:rFonts w:eastAsia="Times New Roman"/>
          <w:sz w:val="28"/>
          <w:szCs w:val="28"/>
          <w:lang w:eastAsia="en-US"/>
        </w:rPr>
        <w:t xml:space="preserve">для обеспечения муниципальных нужд </w:t>
      </w:r>
      <w:proofErr w:type="spellStart"/>
      <w:r w:rsidR="00A1071F">
        <w:rPr>
          <w:rFonts w:eastAsia="Times New Roman"/>
          <w:sz w:val="28"/>
          <w:szCs w:val="28"/>
          <w:lang w:eastAsia="en-US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en-US"/>
        </w:rPr>
        <w:t>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закупок:</w:t>
      </w:r>
    </w:p>
    <w:p w:rsidR="00453F7C" w:rsidRPr="00C657AB" w:rsidRDefault="00453F7C" w:rsidP="00A6571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657AB">
        <w:rPr>
          <w:rFonts w:eastAsia="Times New Roman"/>
          <w:sz w:val="28"/>
          <w:szCs w:val="28"/>
          <w:lang w:eastAsia="en-US"/>
        </w:rPr>
        <w:t xml:space="preserve">а) </w:t>
      </w:r>
      <w:r>
        <w:rPr>
          <w:rFonts w:eastAsia="Times New Roman"/>
          <w:sz w:val="28"/>
          <w:szCs w:val="28"/>
          <w:lang w:eastAsia="en-US"/>
        </w:rPr>
        <w:t>А</w:t>
      </w:r>
      <w:r w:rsidRPr="00C657AB">
        <w:rPr>
          <w:rFonts w:eastAsia="Times New Roman"/>
          <w:sz w:val="28"/>
          <w:szCs w:val="28"/>
          <w:lang w:eastAsia="en-US"/>
        </w:rPr>
        <w:t xml:space="preserve">дминистрации </w:t>
      </w:r>
      <w:proofErr w:type="spellStart"/>
      <w:r w:rsidR="00A1071F">
        <w:rPr>
          <w:rFonts w:eastAsia="Times New Roman"/>
          <w:sz w:val="28"/>
          <w:szCs w:val="28"/>
          <w:lang w:eastAsia="en-US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en-US"/>
        </w:rPr>
        <w:t>, утверждающей:</w:t>
      </w:r>
    </w:p>
    <w:p w:rsidR="00453F7C" w:rsidRPr="00C657AB" w:rsidRDefault="00453F7C" w:rsidP="00A65717">
      <w:pPr>
        <w:pStyle w:val="a3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en-US"/>
        </w:rPr>
      </w:pPr>
      <w:r w:rsidRPr="00C657AB">
        <w:rPr>
          <w:sz w:val="28"/>
          <w:szCs w:val="28"/>
          <w:lang w:eastAsia="ru-RU"/>
        </w:rPr>
        <w:t xml:space="preserve">правила определения нормативных затрат на обеспечение функций  </w:t>
      </w:r>
      <w:r>
        <w:rPr>
          <w:sz w:val="28"/>
          <w:szCs w:val="28"/>
          <w:lang w:eastAsia="ru-RU"/>
        </w:rPr>
        <w:t>органа местного самоуправлен</w:t>
      </w:r>
      <w:r w:rsidR="00A1071F">
        <w:rPr>
          <w:sz w:val="28"/>
          <w:szCs w:val="28"/>
          <w:lang w:eastAsia="ru-RU"/>
        </w:rPr>
        <w:t>ия муниципального образования «</w:t>
      </w:r>
      <w:proofErr w:type="spellStart"/>
      <w:r w:rsidR="00A1071F">
        <w:rPr>
          <w:sz w:val="28"/>
          <w:szCs w:val="28"/>
          <w:lang w:eastAsia="ru-RU"/>
        </w:rPr>
        <w:t>Шерегешское</w:t>
      </w:r>
      <w:proofErr w:type="spellEnd"/>
      <w:r w:rsidR="00A1071F">
        <w:rPr>
          <w:sz w:val="28"/>
          <w:szCs w:val="28"/>
          <w:lang w:eastAsia="ru-RU"/>
        </w:rPr>
        <w:t xml:space="preserve"> городское поселение</w:t>
      </w:r>
      <w:r>
        <w:rPr>
          <w:sz w:val="28"/>
          <w:szCs w:val="28"/>
          <w:lang w:eastAsia="ru-RU"/>
        </w:rPr>
        <w:t xml:space="preserve">» </w:t>
      </w:r>
      <w:r w:rsidRPr="00C657AB">
        <w:rPr>
          <w:sz w:val="28"/>
          <w:szCs w:val="28"/>
          <w:lang w:eastAsia="ru-RU"/>
        </w:rPr>
        <w:t>и подведомственных им казенных учреждений (далее - нормативные затраты);</w:t>
      </w:r>
    </w:p>
    <w:p w:rsidR="00453F7C" w:rsidRPr="00C657AB" w:rsidRDefault="00453F7C" w:rsidP="00A6571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ru-RU"/>
        </w:rPr>
        <w:t>;</w:t>
      </w:r>
    </w:p>
    <w:p w:rsidR="00453F7C" w:rsidRPr="00C657AB" w:rsidRDefault="00453F7C" w:rsidP="00A65717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bookmarkStart w:id="0" w:name="Par4"/>
      <w:bookmarkEnd w:id="0"/>
      <w:r w:rsidRPr="00C657AB">
        <w:rPr>
          <w:rFonts w:eastAsia="Times New Roman"/>
          <w:spacing w:val="-4"/>
          <w:sz w:val="28"/>
          <w:szCs w:val="28"/>
          <w:lang w:eastAsia="ru-RU"/>
        </w:rPr>
        <w:t xml:space="preserve">б)  муниципальных  органов муниципального образования – </w:t>
      </w:r>
      <w:proofErr w:type="spellStart"/>
      <w:r w:rsidR="00A1071F">
        <w:rPr>
          <w:rFonts w:eastAsia="Times New Roman"/>
          <w:spacing w:val="-4"/>
          <w:sz w:val="28"/>
          <w:szCs w:val="28"/>
          <w:lang w:eastAsia="ru-RU"/>
        </w:rPr>
        <w:t>Шерегешское</w:t>
      </w:r>
      <w:proofErr w:type="spellEnd"/>
      <w:r w:rsidR="00A1071F">
        <w:rPr>
          <w:rFonts w:eastAsia="Times New Roman"/>
          <w:spacing w:val="-4"/>
          <w:sz w:val="28"/>
          <w:szCs w:val="28"/>
          <w:lang w:eastAsia="ru-RU"/>
        </w:rPr>
        <w:t xml:space="preserve"> городское поселение</w:t>
      </w:r>
      <w:r w:rsidRPr="00C657AB">
        <w:rPr>
          <w:rFonts w:eastAsia="Times New Roman"/>
          <w:spacing w:val="-4"/>
          <w:sz w:val="28"/>
          <w:szCs w:val="28"/>
          <w:lang w:eastAsia="ru-RU"/>
        </w:rPr>
        <w:t>, утверждающих (далее – муниципальные органы):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" w:name="Par5"/>
      <w:bookmarkEnd w:id="1"/>
      <w:r w:rsidRPr="00C657AB">
        <w:rPr>
          <w:rFonts w:eastAsia="Times New Roman"/>
          <w:sz w:val="28"/>
          <w:szCs w:val="28"/>
          <w:lang w:eastAsia="ru-RU"/>
        </w:rPr>
        <w:t>нормативные затраты на обеспечение функций муниципальных органов и подведомственных им казенных учреждений;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2" w:name="Par6"/>
      <w:bookmarkEnd w:id="2"/>
      <w:r w:rsidRPr="00C657AB">
        <w:rPr>
          <w:rFonts w:eastAsia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самим муниципальным органом и подведомственными указанным органам казенными и бюджетными учреждениями.</w:t>
      </w:r>
    </w:p>
    <w:p w:rsidR="00453F7C" w:rsidRPr="00C657AB" w:rsidRDefault="00453F7C" w:rsidP="00A657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Под муниципальными органами понимаются </w:t>
      </w:r>
      <w:r>
        <w:rPr>
          <w:rFonts w:eastAsia="Times New Roman"/>
          <w:sz w:val="28"/>
          <w:szCs w:val="28"/>
          <w:lang w:eastAsia="ru-RU"/>
        </w:rPr>
        <w:t>А</w:t>
      </w:r>
      <w:r w:rsidRPr="00C657AB">
        <w:rPr>
          <w:rFonts w:eastAsia="Times New Roman"/>
          <w:sz w:val="28"/>
          <w:szCs w:val="28"/>
          <w:lang w:eastAsia="ru-RU"/>
        </w:rPr>
        <w:t>дминистрация</w:t>
      </w:r>
      <w:r w:rsidR="00A107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ru-RU"/>
        </w:rPr>
        <w:t xml:space="preserve">  и иные органы местного самоуправления, структурные подразделения </w:t>
      </w:r>
      <w:r>
        <w:rPr>
          <w:rFonts w:eastAsia="Times New Roman"/>
          <w:sz w:val="28"/>
          <w:szCs w:val="28"/>
          <w:lang w:eastAsia="ru-RU"/>
        </w:rPr>
        <w:t>А</w:t>
      </w:r>
      <w:r w:rsidRPr="00C657AB">
        <w:rPr>
          <w:rFonts w:eastAsia="Times New Roman"/>
          <w:sz w:val="28"/>
          <w:szCs w:val="28"/>
          <w:lang w:eastAsia="ru-RU"/>
        </w:rPr>
        <w:t>дминистрации</w:t>
      </w:r>
      <w:r w:rsidR="00A107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ru-RU"/>
        </w:rPr>
        <w:t xml:space="preserve">, отраслевые (функциональные) органы </w:t>
      </w:r>
      <w:r>
        <w:rPr>
          <w:rFonts w:eastAsia="Times New Roman"/>
          <w:sz w:val="28"/>
          <w:szCs w:val="28"/>
          <w:lang w:eastAsia="ru-RU"/>
        </w:rPr>
        <w:t>А</w:t>
      </w:r>
      <w:r w:rsidRPr="00C657AB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A107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ru-RU"/>
        </w:rPr>
        <w:t xml:space="preserve">, являющиеся в соответствии с бюджетным законодательством Российской Федерации главными распорядителями бюджетных средств. </w:t>
      </w:r>
    </w:p>
    <w:p w:rsidR="00453F7C" w:rsidRPr="005935E3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2. Правовые акты, указанные в </w:t>
      </w:r>
      <w:hyperlink r:id="rId9" w:anchor="Par1" w:history="1">
        <w:r w:rsidRPr="005935E3">
          <w:rPr>
            <w:rStyle w:val="a4"/>
            <w:rFonts w:eastAsia="Times New Roman"/>
            <w:color w:val="000000"/>
            <w:sz w:val="28"/>
            <w:szCs w:val="28"/>
            <w:lang w:eastAsia="ru-RU"/>
          </w:rPr>
          <w:t>подпункте «а» пункта 1</w:t>
        </w:r>
      </w:hyperlink>
      <w:r w:rsidRPr="005935E3">
        <w:rPr>
          <w:rFonts w:eastAsia="Times New Roman"/>
          <w:color w:val="000000"/>
          <w:sz w:val="28"/>
          <w:szCs w:val="28"/>
          <w:lang w:eastAsia="ru-RU"/>
        </w:rPr>
        <w:t xml:space="preserve"> настоящих </w:t>
      </w:r>
      <w:r w:rsidRPr="005935E3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требований, </w:t>
      </w:r>
      <w:r w:rsidRPr="00695C44">
        <w:rPr>
          <w:rFonts w:eastAsia="Times New Roman"/>
          <w:spacing w:val="-6"/>
          <w:sz w:val="28"/>
          <w:szCs w:val="28"/>
          <w:lang w:eastAsia="ru-RU"/>
        </w:rPr>
        <w:t>разрабатываются</w:t>
      </w:r>
      <w:r w:rsidRPr="00695C44">
        <w:rPr>
          <w:rFonts w:eastAsia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695C44">
        <w:rPr>
          <w:rFonts w:eastAsia="Times New Roman"/>
          <w:spacing w:val="-6"/>
          <w:sz w:val="28"/>
          <w:szCs w:val="28"/>
          <w:lang w:eastAsia="ru-RU"/>
        </w:rPr>
        <w:t xml:space="preserve">экономическим отделом администрации </w:t>
      </w:r>
      <w:proofErr w:type="spellStart"/>
      <w:r w:rsidR="00A1071F">
        <w:rPr>
          <w:rFonts w:eastAsia="Times New Roman"/>
          <w:spacing w:val="-6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pacing w:val="-6"/>
          <w:sz w:val="28"/>
          <w:szCs w:val="28"/>
          <w:lang w:eastAsia="ru-RU"/>
        </w:rPr>
        <w:t xml:space="preserve"> городского поселения </w:t>
      </w:r>
      <w:r w:rsidRPr="005935E3">
        <w:rPr>
          <w:rFonts w:eastAsia="Times New Roman"/>
          <w:color w:val="000000"/>
          <w:sz w:val="28"/>
          <w:szCs w:val="28"/>
          <w:lang w:eastAsia="ru-RU"/>
        </w:rPr>
        <w:t>в форме проектов постановлений А</w:t>
      </w:r>
      <w:r w:rsidRPr="005935E3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дминистрации </w:t>
      </w:r>
      <w:proofErr w:type="spellStart"/>
      <w:r w:rsidR="00A1071F">
        <w:rPr>
          <w:rFonts w:eastAsia="Times New Roman"/>
          <w:color w:val="000000"/>
          <w:spacing w:val="-6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 городского поселения</w:t>
      </w:r>
      <w:r w:rsidRPr="005935E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3" w:name="Par8"/>
      <w:bookmarkEnd w:id="3"/>
      <w:r w:rsidRPr="005935E3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935E3">
        <w:rPr>
          <w:rFonts w:eastAsia="Times New Roman"/>
          <w:color w:val="000000"/>
          <w:sz w:val="28"/>
          <w:szCs w:val="28"/>
          <w:lang w:eastAsia="ru-RU"/>
        </w:rPr>
        <w:t xml:space="preserve">Правовые акты, указанные в </w:t>
      </w:r>
      <w:hyperlink r:id="rId10" w:anchor="Par4" w:history="1">
        <w:r w:rsidRPr="005935E3">
          <w:rPr>
            <w:rStyle w:val="a4"/>
            <w:rFonts w:eastAsia="Times New Roman"/>
            <w:color w:val="000000"/>
            <w:sz w:val="28"/>
            <w:szCs w:val="28"/>
            <w:lang w:eastAsia="ru-RU"/>
          </w:rPr>
          <w:t>подпункте «б» пункта 1</w:t>
        </w:r>
      </w:hyperlink>
      <w:r w:rsidRPr="00C657AB">
        <w:rPr>
          <w:rFonts w:eastAsia="Times New Roman"/>
          <w:sz w:val="28"/>
          <w:szCs w:val="28"/>
          <w:lang w:eastAsia="ru-RU"/>
        </w:rPr>
        <w:t xml:space="preserve"> настоящих требований</w:t>
      </w:r>
      <w:r w:rsidRPr="00C657AB">
        <w:rPr>
          <w:rFonts w:eastAsia="Times New Roman"/>
          <w:spacing w:val="-6"/>
          <w:sz w:val="28"/>
          <w:szCs w:val="28"/>
          <w:lang w:eastAsia="ru-RU"/>
        </w:rPr>
        <w:t xml:space="preserve">, разрабатываются муниципальными  органами </w:t>
      </w:r>
      <w:r w:rsidRPr="00C657AB">
        <w:rPr>
          <w:rFonts w:eastAsia="Times New Roman"/>
          <w:sz w:val="28"/>
          <w:szCs w:val="28"/>
          <w:lang w:eastAsia="ru-RU"/>
        </w:rPr>
        <w:t>в форме проектов правовых актов (приказов, распоряжений) и</w:t>
      </w:r>
      <w:r w:rsidRPr="00C657AB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C657AB">
        <w:rPr>
          <w:rFonts w:eastAsia="Times New Roman"/>
          <w:sz w:val="28"/>
          <w:szCs w:val="28"/>
          <w:shd w:val="clear" w:color="auto" w:fill="FFFFFF"/>
          <w:lang w:eastAsia="ru-RU"/>
        </w:rPr>
        <w:t>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</w:t>
      </w:r>
      <w:r w:rsidRPr="00C657AB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lastRenderedPageBreak/>
        <w:t xml:space="preserve">Указанные правовые акты согласовываются с заместителем Главы </w:t>
      </w:r>
      <w:r w:rsidR="00A1071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 </w:t>
      </w:r>
      <w:r w:rsidRPr="00C657AB">
        <w:rPr>
          <w:rFonts w:eastAsia="Times New Roman"/>
          <w:sz w:val="28"/>
          <w:szCs w:val="28"/>
          <w:lang w:eastAsia="ru-RU"/>
        </w:rPr>
        <w:t xml:space="preserve">и утверждаются </w:t>
      </w:r>
      <w:r>
        <w:rPr>
          <w:rFonts w:eastAsia="Times New Roman"/>
          <w:sz w:val="28"/>
          <w:szCs w:val="28"/>
          <w:lang w:eastAsia="ru-RU"/>
        </w:rPr>
        <w:t>органом местного самоуправления муниципального образования «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Шерегешское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городское поселение</w:t>
      </w:r>
      <w:r>
        <w:rPr>
          <w:rFonts w:eastAsia="Times New Roman"/>
          <w:sz w:val="28"/>
          <w:szCs w:val="28"/>
          <w:lang w:eastAsia="ru-RU"/>
        </w:rPr>
        <w:t>»</w:t>
      </w:r>
      <w:r w:rsidRPr="00C657AB">
        <w:rPr>
          <w:rFonts w:eastAsia="Times New Roman"/>
          <w:sz w:val="28"/>
          <w:szCs w:val="28"/>
          <w:lang w:eastAsia="ru-RU"/>
        </w:rPr>
        <w:t xml:space="preserve"> в срок </w:t>
      </w:r>
      <w:r w:rsidRPr="00C657AB">
        <w:rPr>
          <w:rFonts w:eastAsia="Times New Roman"/>
          <w:sz w:val="28"/>
          <w:szCs w:val="28"/>
          <w:shd w:val="clear" w:color="auto" w:fill="FFFFFF"/>
          <w:lang w:eastAsia="ru-RU"/>
        </w:rPr>
        <w:t>не позднее двух месяцев</w:t>
      </w:r>
      <w:r w:rsidRPr="00C657AB">
        <w:rPr>
          <w:rFonts w:eastAsia="Times New Roman"/>
          <w:sz w:val="28"/>
          <w:szCs w:val="28"/>
          <w:lang w:eastAsia="ru-RU"/>
        </w:rPr>
        <w:t xml:space="preserve"> со дня вступления в силу настоящих требований.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4. </w:t>
      </w:r>
      <w:r w:rsidRPr="00C657A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Муниципальные органы, в случае если они не являются одновременно субъектами бюджетного планирования, согласовывают проекты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нормативных </w:t>
      </w:r>
      <w:r w:rsidRPr="00C657AB">
        <w:rPr>
          <w:rFonts w:eastAsia="Times New Roman"/>
          <w:sz w:val="28"/>
          <w:szCs w:val="28"/>
          <w:shd w:val="clear" w:color="auto" w:fill="FFFFFF"/>
          <w:lang w:eastAsia="ru-RU"/>
        </w:rPr>
        <w:t>правовых актов, указанных в подпункте «б» пункта 1 настоящих требований, с субъектами бюджетного планирования, в ведении которых они находятся</w:t>
      </w:r>
      <w:r w:rsidRPr="00C657AB">
        <w:rPr>
          <w:rFonts w:eastAsia="Times New Roman"/>
          <w:sz w:val="28"/>
          <w:szCs w:val="28"/>
          <w:lang w:eastAsia="ru-RU"/>
        </w:rPr>
        <w:t>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5.  Для проведения обсуждения в целях общественного контроля проектов правовых актов, указанных в абзаце третьем подпунктов «а» и «б» пункта 1 настоящих требований,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4" w:name="Par11"/>
      <w:bookmarkEnd w:id="4"/>
      <w:r w:rsidRPr="00C657AB">
        <w:rPr>
          <w:rFonts w:eastAsia="Times New Roman"/>
          <w:sz w:val="28"/>
          <w:szCs w:val="28"/>
          <w:lang w:eastAsia="ru-RU"/>
        </w:rPr>
        <w:t xml:space="preserve">6.  Срок проведения обсуждения в целях общественного контроля </w:t>
      </w:r>
      <w:r w:rsidRPr="00C657AB">
        <w:rPr>
          <w:rFonts w:eastAsia="Times New Roman"/>
          <w:spacing w:val="-4"/>
          <w:sz w:val="28"/>
          <w:szCs w:val="28"/>
          <w:lang w:eastAsia="ru-RU"/>
        </w:rPr>
        <w:t>устанавливается муниципальным органом</w:t>
      </w:r>
      <w:r w:rsidRPr="00C657AB">
        <w:rPr>
          <w:rFonts w:eastAsia="Times New Roman"/>
          <w:sz w:val="28"/>
          <w:szCs w:val="28"/>
          <w:lang w:eastAsia="ru-RU"/>
        </w:rPr>
        <w:t xml:space="preserve"> и не может быть менее 7 календарных дней со дня размещения проектов правовых актов, указанных в абзаце третьем подпунктов «а» и «б» пункта 1 настоящих требований, в единой информационной системе в сфере закупок.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7.  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8.  Муниципальные органы не позднее 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9.  По результатам обсуждения в целях общественного контроля муниципальные органы принимают решения о внесении изменений в проекты правовых актов, указанных </w:t>
      </w:r>
      <w:r w:rsidRPr="005935E3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hyperlink r:id="rId11" w:anchor="Par0" w:history="1">
        <w:r w:rsidRPr="005935E3">
          <w:rPr>
            <w:rStyle w:val="a4"/>
            <w:rFonts w:eastAsia="Times New Roman"/>
            <w:color w:val="000000"/>
            <w:sz w:val="28"/>
            <w:szCs w:val="28"/>
            <w:lang w:eastAsia="ru-RU"/>
          </w:rPr>
          <w:t>пункте 1</w:t>
        </w:r>
      </w:hyperlink>
      <w:r w:rsidRPr="00C657AB">
        <w:rPr>
          <w:rFonts w:eastAsia="Times New Roman"/>
          <w:sz w:val="28"/>
          <w:szCs w:val="28"/>
          <w:lang w:eastAsia="ru-RU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подпунктов «а» и «б» пункта 1 настоящих требований проектов </w:t>
      </w:r>
      <w:r>
        <w:rPr>
          <w:rFonts w:eastAsia="Times New Roman"/>
          <w:sz w:val="28"/>
          <w:szCs w:val="28"/>
          <w:lang w:eastAsia="ru-RU"/>
        </w:rPr>
        <w:t xml:space="preserve">нормативных </w:t>
      </w:r>
      <w:r w:rsidRPr="00C657AB">
        <w:rPr>
          <w:rFonts w:eastAsia="Times New Roman"/>
          <w:sz w:val="28"/>
          <w:szCs w:val="28"/>
          <w:lang w:eastAsia="ru-RU"/>
        </w:rPr>
        <w:t xml:space="preserve">правовых актов на заседаниях </w:t>
      </w:r>
      <w:r w:rsidRPr="000D3D76">
        <w:rPr>
          <w:rFonts w:eastAsia="Times New Roman"/>
          <w:sz w:val="28"/>
          <w:szCs w:val="28"/>
          <w:lang w:eastAsia="ru-RU"/>
        </w:rPr>
        <w:t>Общественного совет</w:t>
      </w:r>
      <w:r w:rsidR="00A1071F">
        <w:rPr>
          <w:rFonts w:eastAsia="Times New Roman"/>
          <w:sz w:val="28"/>
          <w:szCs w:val="28"/>
          <w:lang w:eastAsia="ru-RU"/>
        </w:rPr>
        <w:t>а муниципального образовани</w:t>
      </w:r>
      <w:proofErr w:type="gramStart"/>
      <w:r w:rsidR="00A1071F">
        <w:rPr>
          <w:rFonts w:eastAsia="Times New Roman"/>
          <w:sz w:val="28"/>
          <w:szCs w:val="28"/>
          <w:lang w:eastAsia="ru-RU"/>
        </w:rPr>
        <w:t>я-</w:t>
      </w:r>
      <w:proofErr w:type="gramEnd"/>
      <w:r w:rsidR="00A1071F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Шерегешское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городское поселение</w:t>
      </w:r>
      <w:r w:rsidRPr="000D3D76">
        <w:rPr>
          <w:rFonts w:eastAsia="Times New Roman"/>
          <w:sz w:val="28"/>
          <w:szCs w:val="28"/>
          <w:lang w:eastAsia="ru-RU"/>
        </w:rPr>
        <w:t>» (</w:t>
      </w:r>
      <w:r w:rsidRPr="00C657AB">
        <w:rPr>
          <w:rFonts w:eastAsia="Times New Roman"/>
          <w:sz w:val="28"/>
          <w:szCs w:val="28"/>
          <w:lang w:eastAsia="ru-RU"/>
        </w:rPr>
        <w:t xml:space="preserve">далее – общественный совет) в соответствии с </w:t>
      </w:r>
      <w:hyperlink r:id="rId12" w:anchor="Par8" w:history="1">
        <w:r w:rsidRPr="004E26CF">
          <w:rPr>
            <w:rStyle w:val="a4"/>
            <w:rFonts w:eastAsia="Times New Roman"/>
            <w:color w:val="auto"/>
            <w:sz w:val="28"/>
            <w:szCs w:val="28"/>
            <w:lang w:eastAsia="ru-RU"/>
          </w:rPr>
          <w:t>пунктом 3</w:t>
        </w:r>
      </w:hyperlink>
      <w:r w:rsidRPr="004E26CF">
        <w:rPr>
          <w:rFonts w:eastAsia="Times New Roman"/>
          <w:sz w:val="28"/>
          <w:szCs w:val="28"/>
          <w:lang w:eastAsia="ru-RU"/>
        </w:rPr>
        <w:t xml:space="preserve"> </w:t>
      </w:r>
      <w:r w:rsidRPr="00C657AB">
        <w:rPr>
          <w:rFonts w:eastAsia="Times New Roman"/>
          <w:sz w:val="28"/>
          <w:szCs w:val="28"/>
          <w:lang w:eastAsia="ru-RU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(далее – общественный совет).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10. По результатам рассмотрения проектов правовых актов, указанных в абзаце третьем подпунктов «а» и «б» пункта 1 настоящих требований, общественный совет принимает одно из следующих решений: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5" w:name="Par17"/>
      <w:bookmarkEnd w:id="5"/>
      <w:r w:rsidRPr="00C657AB">
        <w:rPr>
          <w:rFonts w:eastAsia="Times New Roman"/>
          <w:sz w:val="28"/>
          <w:szCs w:val="28"/>
          <w:lang w:eastAsia="ru-RU"/>
        </w:rPr>
        <w:t>а)  о необходимости доработки проекта правового акта;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б)  о возможности принятия правового акта.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pacing w:val="-6"/>
          <w:sz w:val="28"/>
          <w:szCs w:val="28"/>
          <w:lang w:eastAsia="ru-RU"/>
        </w:rPr>
        <w:t>11.  Решение, принятое общественным советом, оформляется протоколом</w:t>
      </w:r>
      <w:r w:rsidRPr="00C657AB">
        <w:rPr>
          <w:rFonts w:eastAsia="Times New Roman"/>
          <w:sz w:val="28"/>
          <w:szCs w:val="28"/>
          <w:lang w:eastAsia="ru-RU"/>
        </w:rPr>
        <w:t>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lastRenderedPageBreak/>
        <w:t xml:space="preserve">12. </w:t>
      </w:r>
      <w:r w:rsidRPr="00C657A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При обосновании объекта и (или) объектов закупки учитываются </w:t>
      </w:r>
      <w:r w:rsidRPr="00C657AB">
        <w:rPr>
          <w:rFonts w:eastAsia="Times New Roman"/>
          <w:spacing w:val="-8"/>
          <w:sz w:val="28"/>
          <w:szCs w:val="28"/>
          <w:shd w:val="clear" w:color="auto" w:fill="FFFFFF"/>
          <w:lang w:eastAsia="ru-RU"/>
        </w:rPr>
        <w:t>изменения, внесенные в правовые акты, указанные в абзаце втором подпункта «б» пункта 1</w:t>
      </w:r>
      <w:r w:rsidRPr="00C657AB">
        <w:rPr>
          <w:rFonts w:eastAsia="Times New Roman"/>
          <w:spacing w:val="-4"/>
          <w:sz w:val="28"/>
          <w:szCs w:val="28"/>
          <w:shd w:val="clear" w:color="auto" w:fill="FFFFFF"/>
          <w:lang w:eastAsia="ru-RU"/>
        </w:rPr>
        <w:t xml:space="preserve"> настоящих требований, до представления субъектами</w:t>
      </w:r>
      <w:r w:rsidRPr="00C657A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57AB">
        <w:rPr>
          <w:rFonts w:eastAsia="Times New Roman"/>
          <w:spacing w:val="-4"/>
          <w:sz w:val="28"/>
          <w:szCs w:val="28"/>
          <w:shd w:val="clear" w:color="auto" w:fill="FFFFFF"/>
          <w:lang w:eastAsia="ru-RU"/>
        </w:rPr>
        <w:t xml:space="preserve">бюджетного </w:t>
      </w:r>
      <w:r w:rsidRPr="00C657AB">
        <w:rPr>
          <w:rFonts w:eastAsia="Times New Roman"/>
          <w:spacing w:val="-8"/>
          <w:sz w:val="28"/>
          <w:szCs w:val="28"/>
          <w:shd w:val="clear" w:color="auto" w:fill="FFFFFF"/>
          <w:lang w:eastAsia="ru-RU"/>
        </w:rPr>
        <w:t>планирования распределения бюджетных ассигнований в порядке, установленном</w:t>
      </w:r>
      <w:r w:rsidRPr="00C657A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финансовым органом.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13.  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14.  В случае принятия решения, указанного в подпункте «а» пункта 10 настоящих требований,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с учетом решений, принятых общественным советом.</w:t>
      </w:r>
    </w:p>
    <w:p w:rsidR="00453F7C" w:rsidRPr="00C657AB" w:rsidRDefault="00453F7C" w:rsidP="00A657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15.  </w:t>
      </w:r>
      <w:proofErr w:type="gramStart"/>
      <w:r w:rsidRPr="00C657AB">
        <w:rPr>
          <w:rFonts w:eastAsia="Times New Roman"/>
          <w:sz w:val="28"/>
          <w:szCs w:val="28"/>
          <w:lang w:eastAsia="ru-RU"/>
        </w:rPr>
        <w:t>Му</w:t>
      </w:r>
      <w:r w:rsidR="00485946">
        <w:rPr>
          <w:rFonts w:eastAsia="Times New Roman"/>
          <w:sz w:val="28"/>
          <w:szCs w:val="28"/>
          <w:lang w:eastAsia="ru-RU"/>
        </w:rPr>
        <w:t xml:space="preserve">ниципальные органы в течение </w:t>
      </w:r>
      <w:r w:rsidRPr="00C657AB">
        <w:rPr>
          <w:rFonts w:eastAsia="Times New Roman"/>
          <w:sz w:val="28"/>
          <w:szCs w:val="28"/>
          <w:lang w:eastAsia="ru-RU"/>
        </w:rPr>
        <w:t xml:space="preserve">7 рабочих дней со дня принятия правовых актов, указанных </w:t>
      </w:r>
      <w:r w:rsidRPr="00DA3A64">
        <w:rPr>
          <w:rFonts w:eastAsia="Times New Roman"/>
          <w:sz w:val="28"/>
          <w:szCs w:val="28"/>
          <w:lang w:eastAsia="ru-RU"/>
        </w:rPr>
        <w:t xml:space="preserve">в </w:t>
      </w:r>
      <w:hyperlink r:id="rId13" w:anchor="Par4" w:history="1">
        <w:r w:rsidRPr="00DA3A64">
          <w:rPr>
            <w:rStyle w:val="a4"/>
            <w:rFonts w:eastAsia="Times New Roman"/>
            <w:color w:val="auto"/>
            <w:sz w:val="28"/>
            <w:szCs w:val="28"/>
            <w:lang w:eastAsia="ru-RU"/>
          </w:rPr>
          <w:t>подпункте «б» пункта 1</w:t>
        </w:r>
      </w:hyperlink>
      <w:r w:rsidRPr="00C657AB">
        <w:rPr>
          <w:rFonts w:eastAsia="Times New Roman"/>
          <w:sz w:val="28"/>
          <w:szCs w:val="28"/>
          <w:lang w:eastAsia="ru-RU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закупок, направляют в электронной форме и на бумажном носителе в </w:t>
      </w:r>
      <w:r>
        <w:rPr>
          <w:rFonts w:eastAsia="Times New Roman"/>
          <w:sz w:val="28"/>
          <w:szCs w:val="28"/>
          <w:lang w:eastAsia="ru-RU"/>
        </w:rPr>
        <w:t>отдел потребительского рынка, це</w:t>
      </w:r>
      <w:r w:rsidR="00A1071F">
        <w:rPr>
          <w:rFonts w:eastAsia="Times New Roman"/>
          <w:sz w:val="28"/>
          <w:szCs w:val="28"/>
          <w:lang w:eastAsia="ru-RU"/>
        </w:rPr>
        <w:t xml:space="preserve">нообразования Администрации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eastAsia="Times New Roman"/>
          <w:sz w:val="28"/>
          <w:szCs w:val="28"/>
          <w:lang w:eastAsia="ru-RU"/>
        </w:rPr>
        <w:t>.</w:t>
      </w:r>
      <w:r w:rsidRPr="00C657AB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16.  Внесение изменений в правовые акты, указанные в подпункте  «б» </w:t>
      </w:r>
      <w:hyperlink r:id="rId14" w:anchor="Par4" w:history="1">
        <w:r w:rsidRPr="00DA3A64">
          <w:rPr>
            <w:rStyle w:val="a4"/>
            <w:rFonts w:eastAsia="Times New Roman"/>
            <w:color w:val="auto"/>
            <w:sz w:val="28"/>
            <w:szCs w:val="28"/>
            <w:lang w:eastAsia="ru-RU"/>
          </w:rPr>
          <w:t>пункта 1</w:t>
        </w:r>
      </w:hyperlink>
      <w:r w:rsidRPr="00DA3A64">
        <w:rPr>
          <w:rFonts w:eastAsia="Times New Roman"/>
          <w:sz w:val="28"/>
          <w:szCs w:val="28"/>
          <w:lang w:eastAsia="ru-RU"/>
        </w:rPr>
        <w:t xml:space="preserve"> </w:t>
      </w:r>
      <w:r w:rsidRPr="00C657AB">
        <w:rPr>
          <w:rFonts w:eastAsia="Times New Roman"/>
          <w:sz w:val="28"/>
          <w:szCs w:val="28"/>
          <w:lang w:eastAsia="ru-RU"/>
        </w:rPr>
        <w:t>настоящих требований, осуществляется в порядке, установленном для их принятия.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Основаниями для внесения изменений являются: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pacing w:val="-10"/>
          <w:sz w:val="28"/>
          <w:szCs w:val="28"/>
          <w:lang w:eastAsia="ru-RU"/>
        </w:rPr>
        <w:t>а)  приведение правовых актов в соответствие с законодательством</w:t>
      </w:r>
      <w:r w:rsidRPr="00C657AB">
        <w:rPr>
          <w:rFonts w:eastAsia="Times New Roman"/>
          <w:sz w:val="28"/>
          <w:szCs w:val="28"/>
          <w:lang w:eastAsia="ru-RU"/>
        </w:rPr>
        <w:t xml:space="preserve"> </w:t>
      </w:r>
      <w:r w:rsidRPr="00C657AB">
        <w:rPr>
          <w:rFonts w:eastAsia="Times New Roman"/>
          <w:spacing w:val="-12"/>
          <w:sz w:val="28"/>
          <w:szCs w:val="28"/>
          <w:lang w:eastAsia="ru-RU"/>
        </w:rPr>
        <w:t>Российской Федерации о контрактной системе в сфере закупок и законодательством</w:t>
      </w:r>
      <w:r w:rsidRPr="00C657AB">
        <w:rPr>
          <w:rFonts w:eastAsia="Times New Roman"/>
          <w:sz w:val="28"/>
          <w:szCs w:val="28"/>
          <w:lang w:eastAsia="ru-RU"/>
        </w:rPr>
        <w:t xml:space="preserve"> Кемеровской области;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б)  реализация решения, принятого муниципальным органом по итогам обязательного общественного обсуждения закупки;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657AB">
        <w:rPr>
          <w:rFonts w:eastAsia="Times New Roman"/>
          <w:spacing w:val="-6"/>
          <w:sz w:val="28"/>
          <w:szCs w:val="28"/>
          <w:lang w:eastAsia="ru-RU"/>
        </w:rPr>
        <w:t>в)  возникновение обстоятельств, предвидеть которые на дату разработки</w:t>
      </w:r>
      <w:r w:rsidRPr="00C657AB">
        <w:rPr>
          <w:rFonts w:eastAsia="Times New Roman"/>
          <w:sz w:val="28"/>
          <w:szCs w:val="28"/>
          <w:lang w:eastAsia="ru-RU"/>
        </w:rPr>
        <w:t xml:space="preserve"> </w:t>
      </w:r>
      <w:r w:rsidRPr="00C657AB">
        <w:rPr>
          <w:rFonts w:eastAsia="Times New Roman"/>
          <w:sz w:val="28"/>
          <w:szCs w:val="28"/>
          <w:lang w:eastAsia="ru-RU"/>
        </w:rPr>
        <w:br/>
        <w:t>и принятия правового акта было невозможно.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pacing w:val="-6"/>
          <w:sz w:val="28"/>
          <w:szCs w:val="28"/>
          <w:lang w:eastAsia="ru-RU"/>
        </w:rPr>
        <w:t xml:space="preserve">17.  Постановление администрации </w:t>
      </w:r>
      <w:proofErr w:type="spellStart"/>
      <w:r w:rsidR="00A1071F">
        <w:rPr>
          <w:rFonts w:eastAsia="Times New Roman"/>
          <w:spacing w:val="-6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pacing w:val="-6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pacing w:val="-6"/>
          <w:sz w:val="28"/>
          <w:szCs w:val="28"/>
          <w:lang w:eastAsia="ru-RU"/>
        </w:rPr>
        <w:t>, утверждающее</w:t>
      </w:r>
      <w:r w:rsidRPr="00C657AB">
        <w:rPr>
          <w:rFonts w:eastAsia="Times New Roman"/>
          <w:sz w:val="28"/>
          <w:szCs w:val="28"/>
          <w:lang w:eastAsia="ru-RU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proofErr w:type="gramStart"/>
      <w:r w:rsidR="00A1071F">
        <w:rPr>
          <w:rFonts w:eastAsia="Times New Roman"/>
          <w:sz w:val="28"/>
          <w:szCs w:val="28"/>
          <w:lang w:eastAsia="ru-RU"/>
        </w:rPr>
        <w:t xml:space="preserve"> </w:t>
      </w:r>
      <w:r w:rsidRPr="00C657AB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C657AB">
        <w:rPr>
          <w:rFonts w:eastAsia="Times New Roman"/>
          <w:sz w:val="28"/>
          <w:szCs w:val="28"/>
          <w:lang w:eastAsia="ru-RU"/>
        </w:rPr>
        <w:t xml:space="preserve"> должно определять: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657AB">
        <w:rPr>
          <w:rFonts w:eastAsia="Times New Roman"/>
          <w:sz w:val="28"/>
          <w:szCs w:val="28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</w:t>
      </w:r>
      <w:r w:rsidR="00A1071F">
        <w:rPr>
          <w:rFonts w:eastAsia="Times New Roman"/>
          <w:sz w:val="28"/>
          <w:szCs w:val="28"/>
          <w:lang w:eastAsia="ru-RU"/>
        </w:rPr>
        <w:t xml:space="preserve">х в утвержденный администрацией 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ru-RU"/>
        </w:rPr>
        <w:t xml:space="preserve"> перечень отдельных видов товаров, работ, услуг, закупаемых для обеспечения муниципальных нужд</w:t>
      </w:r>
      <w:r w:rsidR="00485946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="00485946">
        <w:rPr>
          <w:rFonts w:eastAsia="Times New Roman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б)  порядок отбора отдельных видов товаров, работ, услуг (в том числе предельных цен товаров, работ, услуг), закупаемых самим </w:t>
      </w:r>
      <w:r>
        <w:rPr>
          <w:rFonts w:eastAsia="Times New Roman"/>
          <w:sz w:val="28"/>
          <w:szCs w:val="28"/>
          <w:lang w:eastAsia="ru-RU"/>
        </w:rPr>
        <w:t>органом местного самоуправления муниципального образования</w:t>
      </w:r>
      <w:r w:rsidR="00A1071F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A1071F">
        <w:rPr>
          <w:rFonts w:eastAsia="Times New Roman"/>
          <w:sz w:val="28"/>
          <w:szCs w:val="28"/>
          <w:lang w:eastAsia="ru-RU"/>
        </w:rPr>
        <w:t>Шерегешское</w:t>
      </w:r>
      <w:proofErr w:type="spellEnd"/>
      <w:r w:rsidR="00A1071F">
        <w:rPr>
          <w:rFonts w:eastAsia="Times New Roman"/>
          <w:sz w:val="28"/>
          <w:szCs w:val="28"/>
          <w:lang w:eastAsia="ru-RU"/>
        </w:rPr>
        <w:t xml:space="preserve"> городское поселение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 w:rsidRPr="00C657AB">
        <w:rPr>
          <w:rFonts w:eastAsia="Times New Roman"/>
          <w:sz w:val="28"/>
          <w:szCs w:val="28"/>
          <w:lang w:eastAsia="ru-RU"/>
        </w:rPr>
        <w:t>и подведомственными указанным органам казенными учреждениями и бюджетными учреждениями (далее – ведомственный перечень);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в)  форму ведомственного перечня.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pacing w:val="-6"/>
          <w:sz w:val="28"/>
          <w:szCs w:val="28"/>
          <w:lang w:eastAsia="ru-RU"/>
        </w:rPr>
        <w:t xml:space="preserve">18.  Постановление </w:t>
      </w:r>
      <w:r>
        <w:rPr>
          <w:rFonts w:eastAsia="Times New Roman"/>
          <w:spacing w:val="-6"/>
          <w:sz w:val="28"/>
          <w:szCs w:val="28"/>
          <w:lang w:eastAsia="ru-RU"/>
        </w:rPr>
        <w:t>А</w:t>
      </w:r>
      <w:r w:rsidRPr="00C657AB">
        <w:rPr>
          <w:rFonts w:eastAsia="Times New Roman"/>
          <w:spacing w:val="-6"/>
          <w:sz w:val="28"/>
          <w:szCs w:val="28"/>
          <w:lang w:eastAsia="ru-RU"/>
        </w:rPr>
        <w:t>дминистрации</w:t>
      </w:r>
      <w:r w:rsidR="00A1071F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A1071F">
        <w:rPr>
          <w:rFonts w:eastAsia="Times New Roman"/>
          <w:spacing w:val="-6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pacing w:val="-6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pacing w:val="-6"/>
          <w:sz w:val="28"/>
          <w:szCs w:val="28"/>
          <w:lang w:eastAsia="ru-RU"/>
        </w:rPr>
        <w:t>, утверждающее</w:t>
      </w:r>
      <w:r w:rsidRPr="00C657AB">
        <w:rPr>
          <w:rFonts w:eastAsia="Times New Roman"/>
          <w:sz w:val="28"/>
          <w:szCs w:val="28"/>
          <w:lang w:eastAsia="ru-RU"/>
        </w:rPr>
        <w:t xml:space="preserve"> правила определения нормативных затрат, должно определять: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lastRenderedPageBreak/>
        <w:t>а)  порядок расчета нормативных затрат, в том числе формулы расчета;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б) обязанность  муниципальных органов определить порядок расчета нормативных затрат, для которых порядок </w:t>
      </w:r>
      <w:r w:rsidRPr="00C657AB">
        <w:rPr>
          <w:rFonts w:eastAsia="Times New Roman"/>
          <w:spacing w:val="-4"/>
          <w:sz w:val="28"/>
          <w:szCs w:val="28"/>
          <w:lang w:eastAsia="ru-RU"/>
        </w:rPr>
        <w:t>расчета не определен</w:t>
      </w:r>
      <w:r w:rsidRPr="00C657AB">
        <w:rPr>
          <w:rFonts w:eastAsia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Pr="00C657AB">
        <w:rPr>
          <w:rFonts w:eastAsia="Times New Roman"/>
          <w:spacing w:val="-4"/>
          <w:sz w:val="28"/>
          <w:szCs w:val="28"/>
          <w:lang w:eastAsia="ru-RU"/>
        </w:rPr>
        <w:t xml:space="preserve">постановлением  </w:t>
      </w:r>
      <w:r>
        <w:rPr>
          <w:rFonts w:eastAsia="Times New Roman"/>
          <w:spacing w:val="-4"/>
          <w:sz w:val="28"/>
          <w:szCs w:val="28"/>
          <w:lang w:eastAsia="ru-RU"/>
        </w:rPr>
        <w:t>А</w:t>
      </w:r>
      <w:r w:rsidRPr="00C657AB">
        <w:rPr>
          <w:rFonts w:eastAsia="Times New Roman"/>
          <w:spacing w:val="-4"/>
          <w:sz w:val="28"/>
          <w:szCs w:val="28"/>
          <w:lang w:eastAsia="ru-RU"/>
        </w:rPr>
        <w:t xml:space="preserve">дминистрации </w:t>
      </w:r>
      <w:proofErr w:type="spellStart"/>
      <w:r w:rsidR="00A1071F">
        <w:rPr>
          <w:rFonts w:eastAsia="Times New Roman"/>
          <w:spacing w:val="-4"/>
          <w:sz w:val="28"/>
          <w:szCs w:val="28"/>
          <w:lang w:eastAsia="ru-RU"/>
        </w:rPr>
        <w:t>Шерегешского</w:t>
      </w:r>
      <w:proofErr w:type="spellEnd"/>
      <w:r w:rsidR="00A1071F">
        <w:rPr>
          <w:rFonts w:eastAsia="Times New Roman"/>
          <w:spacing w:val="-4"/>
          <w:sz w:val="28"/>
          <w:szCs w:val="28"/>
          <w:lang w:eastAsia="ru-RU"/>
        </w:rPr>
        <w:t xml:space="preserve"> городского поселения</w:t>
      </w:r>
      <w:r w:rsidRPr="00C657AB">
        <w:rPr>
          <w:rFonts w:eastAsia="Times New Roman"/>
          <w:spacing w:val="-4"/>
          <w:sz w:val="28"/>
          <w:szCs w:val="28"/>
          <w:lang w:eastAsia="ru-RU"/>
        </w:rPr>
        <w:t>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19.  Правовые акты муниципальных органов, утверждающие требования к отдельным видам товаров, работ, услуг, закупаемыми самими муниципальными органами </w:t>
      </w:r>
      <w:r w:rsidRPr="00C657AB">
        <w:rPr>
          <w:rFonts w:eastAsia="Times New Roman"/>
          <w:spacing w:val="-4"/>
          <w:sz w:val="28"/>
          <w:szCs w:val="28"/>
          <w:lang w:eastAsia="ru-RU"/>
        </w:rPr>
        <w:t>и подведомственными указанным органам казенными учреждениями, бюджетными учреждениями</w:t>
      </w:r>
      <w:r w:rsidRPr="00C657AB">
        <w:rPr>
          <w:rFonts w:eastAsia="Times New Roman"/>
          <w:sz w:val="28"/>
          <w:szCs w:val="28"/>
          <w:lang w:eastAsia="ru-RU"/>
        </w:rPr>
        <w:t>, должны содержать следующие сведения: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б)  перечень отдельных видов товаров, работ, услуг с указанием характеристик (свойств) и их значений.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20. 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21.  Правовые акты муниципальных органов, утверждающие нормативные затраты, должны определять: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а)  порядок расчета нормативных затрат, для которых правилами определения нормативных затрат не установлен порядок расчета;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z w:val="28"/>
          <w:szCs w:val="28"/>
          <w:lang w:eastAsia="ru-RU"/>
        </w:rPr>
        <w:t>22. Правовые акты, указанные в подпункте «б» пункта 1 настоящих требований, устанавливают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 и (или) подведомственных казенных учреждений.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57AB">
        <w:rPr>
          <w:rFonts w:eastAsia="Times New Roman"/>
          <w:spacing w:val="-6"/>
          <w:sz w:val="28"/>
          <w:szCs w:val="28"/>
          <w:lang w:eastAsia="ru-RU"/>
        </w:rPr>
        <w:t>23.  Требования к отдельным видам товаров, работ, услуг и нормативные</w:t>
      </w:r>
      <w:r w:rsidRPr="00C657AB">
        <w:rPr>
          <w:rFonts w:eastAsia="Times New Roman"/>
          <w:sz w:val="28"/>
          <w:szCs w:val="28"/>
          <w:lang w:eastAsia="ru-RU"/>
        </w:rPr>
        <w:t xml:space="preserve"> затраты применяются для обоснования объекта и (или) объектов закупки соответствующего заказчика.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657AB">
        <w:rPr>
          <w:rFonts w:eastAsia="Times New Roman"/>
          <w:sz w:val="28"/>
          <w:szCs w:val="28"/>
          <w:lang w:eastAsia="ru-RU"/>
        </w:rPr>
        <w:t xml:space="preserve">24. </w:t>
      </w:r>
      <w:proofErr w:type="gramStart"/>
      <w:r w:rsidRPr="00C657AB">
        <w:rPr>
          <w:rFonts w:eastAsia="Times New Roman"/>
          <w:sz w:val="28"/>
          <w:szCs w:val="28"/>
          <w:lang w:eastAsia="en-US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 утверждающих требования к закупаемым ими, и подведомственными указанным органам казенными учреждениями и бюджетными учреждениями отдельным видам товаров, работ, услуг (в том числе предельные</w:t>
      </w:r>
      <w:proofErr w:type="gramEnd"/>
      <w:r w:rsidRPr="00C657AB">
        <w:rPr>
          <w:rFonts w:eastAsia="Times New Roman"/>
          <w:sz w:val="28"/>
          <w:szCs w:val="28"/>
          <w:lang w:eastAsia="en-US"/>
        </w:rPr>
        <w:t xml:space="preserve">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453F7C" w:rsidRPr="00C657AB" w:rsidRDefault="00453F7C" w:rsidP="00A6571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sectPr w:rsidR="00453F7C" w:rsidRPr="00C657AB" w:rsidSect="00D409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3D" w:rsidRDefault="0060663D" w:rsidP="005773C7">
      <w:r>
        <w:separator/>
      </w:r>
    </w:p>
  </w:endnote>
  <w:endnote w:type="continuationSeparator" w:id="0">
    <w:p w:rsidR="0060663D" w:rsidRDefault="0060663D" w:rsidP="0057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3D" w:rsidRDefault="0060663D" w:rsidP="005773C7">
      <w:r>
        <w:separator/>
      </w:r>
    </w:p>
  </w:footnote>
  <w:footnote w:type="continuationSeparator" w:id="0">
    <w:p w:rsidR="0060663D" w:rsidRDefault="0060663D" w:rsidP="00577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7B"/>
    <w:multiLevelType w:val="hybridMultilevel"/>
    <w:tmpl w:val="370E9ECE"/>
    <w:lvl w:ilvl="0" w:tplc="64C07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516F99"/>
    <w:multiLevelType w:val="hybridMultilevel"/>
    <w:tmpl w:val="82C89D3E"/>
    <w:lvl w:ilvl="0" w:tplc="CBBA252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17"/>
    <w:rsid w:val="000009ED"/>
    <w:rsid w:val="000137D0"/>
    <w:rsid w:val="00014B8E"/>
    <w:rsid w:val="00025228"/>
    <w:rsid w:val="00047821"/>
    <w:rsid w:val="0005501F"/>
    <w:rsid w:val="00061B33"/>
    <w:rsid w:val="00065B69"/>
    <w:rsid w:val="00084E24"/>
    <w:rsid w:val="000A61A9"/>
    <w:rsid w:val="000C709E"/>
    <w:rsid w:val="000D3D76"/>
    <w:rsid w:val="000D6675"/>
    <w:rsid w:val="001136BA"/>
    <w:rsid w:val="0015400B"/>
    <w:rsid w:val="001B127B"/>
    <w:rsid w:val="00215640"/>
    <w:rsid w:val="00223A1F"/>
    <w:rsid w:val="002A7114"/>
    <w:rsid w:val="002E3474"/>
    <w:rsid w:val="003D32C8"/>
    <w:rsid w:val="003F3211"/>
    <w:rsid w:val="00424DF5"/>
    <w:rsid w:val="00453F7C"/>
    <w:rsid w:val="00473C8F"/>
    <w:rsid w:val="00485946"/>
    <w:rsid w:val="004E26CF"/>
    <w:rsid w:val="004F7316"/>
    <w:rsid w:val="005773C7"/>
    <w:rsid w:val="005935E3"/>
    <w:rsid w:val="005B7B03"/>
    <w:rsid w:val="005E6476"/>
    <w:rsid w:val="005F2D11"/>
    <w:rsid w:val="0060663D"/>
    <w:rsid w:val="00643A6A"/>
    <w:rsid w:val="006567C8"/>
    <w:rsid w:val="00695C44"/>
    <w:rsid w:val="007665C9"/>
    <w:rsid w:val="00767208"/>
    <w:rsid w:val="007B03FF"/>
    <w:rsid w:val="008E036D"/>
    <w:rsid w:val="008E03FD"/>
    <w:rsid w:val="009A39D0"/>
    <w:rsid w:val="009A6010"/>
    <w:rsid w:val="009F3A7D"/>
    <w:rsid w:val="009F5261"/>
    <w:rsid w:val="00A1071F"/>
    <w:rsid w:val="00A65717"/>
    <w:rsid w:val="00A979AF"/>
    <w:rsid w:val="00B25FB9"/>
    <w:rsid w:val="00B637BD"/>
    <w:rsid w:val="00B91B42"/>
    <w:rsid w:val="00BA0BED"/>
    <w:rsid w:val="00C56A39"/>
    <w:rsid w:val="00C63D98"/>
    <w:rsid w:val="00C657AB"/>
    <w:rsid w:val="00D30C1C"/>
    <w:rsid w:val="00D409DD"/>
    <w:rsid w:val="00DA1D8F"/>
    <w:rsid w:val="00DA3A64"/>
    <w:rsid w:val="00DC26FB"/>
    <w:rsid w:val="00DE28C0"/>
    <w:rsid w:val="00DF2FC6"/>
    <w:rsid w:val="00E24866"/>
    <w:rsid w:val="00E71A2E"/>
    <w:rsid w:val="00EA64EF"/>
    <w:rsid w:val="00F1690D"/>
    <w:rsid w:val="00F17C04"/>
    <w:rsid w:val="00F811D1"/>
    <w:rsid w:val="00FA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7"/>
    <w:rPr>
      <w:rFonts w:ascii="Times New Roman" w:eastAsia="SimSun" w:hAnsi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1690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717"/>
    <w:pPr>
      <w:ind w:left="708"/>
    </w:pPr>
  </w:style>
  <w:style w:type="character" w:styleId="a4">
    <w:name w:val="Hyperlink"/>
    <w:basedOn w:val="a0"/>
    <w:uiPriority w:val="99"/>
    <w:semiHidden/>
    <w:rsid w:val="00A6571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577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773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rsid w:val="00577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773C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773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C657AB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tyle6">
    <w:name w:val="Style6"/>
    <w:basedOn w:val="a"/>
    <w:uiPriority w:val="99"/>
    <w:rsid w:val="00C657A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690D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14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2190</Words>
  <Characters>12485</Characters>
  <Application>Microsoft Office Word</Application>
  <DocSecurity>0</DocSecurity>
  <Lines>104</Lines>
  <Paragraphs>29</Paragraphs>
  <ScaleCrop>false</ScaleCrop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user</cp:lastModifiedBy>
  <cp:revision>16</cp:revision>
  <cp:lastPrinted>2016-10-12T07:15:00Z</cp:lastPrinted>
  <dcterms:created xsi:type="dcterms:W3CDTF">2016-10-25T03:41:00Z</dcterms:created>
  <dcterms:modified xsi:type="dcterms:W3CDTF">2016-12-15T04:39:00Z</dcterms:modified>
</cp:coreProperties>
</file>