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1" w:rsidRDefault="00DB3451" w:rsidP="00E30BC9">
      <w:pPr>
        <w:pStyle w:val="ConsPlusTitle"/>
        <w:tabs>
          <w:tab w:val="center" w:pos="5102"/>
        </w:tabs>
      </w:pPr>
      <w:r>
        <w:br w:type="textWrapping" w:clear="all"/>
      </w:r>
    </w:p>
    <w:p w:rsidR="00DB3451" w:rsidRDefault="00B2109D" w:rsidP="00E30BC9">
      <w:pPr>
        <w:jc w:val="center"/>
      </w:pPr>
      <w:r w:rsidRPr="00767208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7" o:title=""/>
          </v:shape>
          <o:OLEObject Type="Embed" ProgID="PBrush" ShapeID="_x0000_i1025" DrawAspect="Content" ObjectID="_1543307830" r:id="rId8"/>
        </w:object>
      </w:r>
    </w:p>
    <w:p w:rsidR="00B2109D" w:rsidRDefault="00B2109D" w:rsidP="00E30BC9">
      <w:pPr>
        <w:jc w:val="center"/>
      </w:pPr>
    </w:p>
    <w:p w:rsidR="00DB3451" w:rsidRPr="009A39D0" w:rsidRDefault="00DB3451" w:rsidP="00E30BC9">
      <w:pPr>
        <w:jc w:val="center"/>
      </w:pPr>
      <w:r w:rsidRPr="009A39D0">
        <w:t>КЕМЕРОВСКАЯ ОБЛАСТЬ</w:t>
      </w:r>
    </w:p>
    <w:p w:rsidR="00DB3451" w:rsidRPr="009A39D0" w:rsidRDefault="00DB3451" w:rsidP="00E30BC9">
      <w:pPr>
        <w:jc w:val="center"/>
      </w:pPr>
      <w:r w:rsidRPr="009A39D0">
        <w:t xml:space="preserve">ТАШТАГОЛЬСКИЙ МУНИЦИПАЛЬНЫЙ РАЙОН </w:t>
      </w:r>
    </w:p>
    <w:p w:rsidR="00DB3451" w:rsidRPr="009A39D0" w:rsidRDefault="00DB3451" w:rsidP="00E30BC9">
      <w:pPr>
        <w:jc w:val="center"/>
      </w:pPr>
    </w:p>
    <w:p w:rsidR="00DB3451" w:rsidRPr="00B2109D" w:rsidRDefault="00DB3451" w:rsidP="00B2109D">
      <w:pPr>
        <w:jc w:val="center"/>
      </w:pPr>
      <w:r w:rsidRPr="009A39D0">
        <w:t>АДМИНИСТРАЦИЯ</w:t>
      </w:r>
      <w:r w:rsidR="00B2109D">
        <w:t xml:space="preserve"> ШЕРЕГЕШСКОГО ГОРОДСКОГО ПОСЕЛЕНИЯ</w:t>
      </w:r>
    </w:p>
    <w:p w:rsidR="00DB3451" w:rsidRPr="009A39D0" w:rsidRDefault="00DB3451" w:rsidP="00E30BC9">
      <w:pPr>
        <w:jc w:val="center"/>
        <w:rPr>
          <w:b/>
        </w:rPr>
      </w:pPr>
    </w:p>
    <w:p w:rsidR="00DB3451" w:rsidRPr="009A39D0" w:rsidRDefault="00DB3451" w:rsidP="00E30BC9">
      <w:pPr>
        <w:jc w:val="center"/>
        <w:rPr>
          <w:b/>
        </w:rPr>
      </w:pPr>
      <w:r w:rsidRPr="009A39D0">
        <w:rPr>
          <w:b/>
        </w:rPr>
        <w:t>ПОСТАНОВЛЕНИЕ</w:t>
      </w:r>
    </w:p>
    <w:p w:rsidR="00DB3451" w:rsidRPr="009A39D0" w:rsidRDefault="00DB3451" w:rsidP="00E30BC9">
      <w:pPr>
        <w:jc w:val="center"/>
        <w:rPr>
          <w:b/>
        </w:rPr>
      </w:pPr>
    </w:p>
    <w:p w:rsidR="00DB3451" w:rsidRPr="00B2109D" w:rsidRDefault="00DB3451" w:rsidP="00B2109D">
      <w:pPr>
        <w:autoSpaceDE w:val="0"/>
        <w:autoSpaceDN w:val="0"/>
        <w:adjustRightInd w:val="0"/>
        <w:rPr>
          <w:b/>
          <w:sz w:val="28"/>
          <w:szCs w:val="28"/>
        </w:rPr>
      </w:pPr>
      <w:r w:rsidRPr="00B2109D">
        <w:rPr>
          <w:b/>
          <w:sz w:val="28"/>
          <w:szCs w:val="28"/>
        </w:rPr>
        <w:t>от «</w:t>
      </w:r>
      <w:r w:rsidR="00B2109D" w:rsidRPr="00B2109D">
        <w:rPr>
          <w:b/>
          <w:sz w:val="28"/>
          <w:szCs w:val="28"/>
        </w:rPr>
        <w:t>14</w:t>
      </w:r>
      <w:r w:rsidRPr="00B2109D">
        <w:rPr>
          <w:b/>
          <w:sz w:val="28"/>
          <w:szCs w:val="28"/>
        </w:rPr>
        <w:t xml:space="preserve">» </w:t>
      </w:r>
      <w:r w:rsidR="00B2109D" w:rsidRPr="00B2109D">
        <w:rPr>
          <w:b/>
          <w:sz w:val="28"/>
          <w:szCs w:val="28"/>
        </w:rPr>
        <w:t xml:space="preserve"> декабря </w:t>
      </w:r>
      <w:r w:rsidRPr="00B2109D">
        <w:rPr>
          <w:b/>
          <w:sz w:val="28"/>
          <w:szCs w:val="28"/>
        </w:rPr>
        <w:t xml:space="preserve">  2016г. </w:t>
      </w:r>
      <w:r w:rsidR="00B2109D" w:rsidRPr="00B2109D">
        <w:rPr>
          <w:b/>
          <w:sz w:val="28"/>
          <w:szCs w:val="28"/>
        </w:rPr>
        <w:t xml:space="preserve">   </w:t>
      </w:r>
      <w:r w:rsidR="003568E6">
        <w:rPr>
          <w:b/>
          <w:sz w:val="28"/>
          <w:szCs w:val="28"/>
        </w:rPr>
        <w:t xml:space="preserve">                       </w:t>
      </w:r>
      <w:r w:rsidR="003568E6">
        <w:rPr>
          <w:b/>
          <w:sz w:val="28"/>
          <w:szCs w:val="28"/>
        </w:rPr>
        <w:tab/>
      </w:r>
      <w:r w:rsidR="003568E6">
        <w:rPr>
          <w:b/>
          <w:sz w:val="28"/>
          <w:szCs w:val="28"/>
        </w:rPr>
        <w:tab/>
      </w:r>
      <w:r w:rsidR="003568E6">
        <w:rPr>
          <w:b/>
          <w:sz w:val="28"/>
          <w:szCs w:val="28"/>
        </w:rPr>
        <w:tab/>
      </w:r>
      <w:r w:rsidR="003568E6">
        <w:rPr>
          <w:b/>
          <w:sz w:val="28"/>
          <w:szCs w:val="28"/>
        </w:rPr>
        <w:tab/>
      </w:r>
      <w:r w:rsidR="003568E6">
        <w:rPr>
          <w:b/>
          <w:sz w:val="28"/>
          <w:szCs w:val="28"/>
        </w:rPr>
        <w:tab/>
      </w:r>
      <w:r w:rsidR="003568E6">
        <w:rPr>
          <w:b/>
          <w:sz w:val="28"/>
          <w:szCs w:val="28"/>
        </w:rPr>
        <w:tab/>
      </w:r>
      <w:r w:rsidRPr="00B2109D">
        <w:rPr>
          <w:b/>
          <w:sz w:val="28"/>
          <w:szCs w:val="28"/>
        </w:rPr>
        <w:t xml:space="preserve">№ </w:t>
      </w:r>
      <w:r w:rsidR="00B2109D" w:rsidRPr="00B2109D">
        <w:rPr>
          <w:b/>
          <w:sz w:val="28"/>
          <w:szCs w:val="28"/>
        </w:rPr>
        <w:t>152</w:t>
      </w:r>
      <w:r w:rsidR="00CD6F4A" w:rsidRPr="00B2109D">
        <w:rPr>
          <w:b/>
          <w:sz w:val="28"/>
          <w:szCs w:val="28"/>
        </w:rPr>
        <w:t>-п</w:t>
      </w:r>
    </w:p>
    <w:p w:rsidR="00DB3451" w:rsidRPr="009B6C75" w:rsidRDefault="00DB3451" w:rsidP="009B6C75">
      <w:pPr>
        <w:pStyle w:val="Style6"/>
        <w:widowControl/>
        <w:spacing w:line="240" w:lineRule="auto"/>
        <w:jc w:val="left"/>
        <w:rPr>
          <w:b/>
        </w:rPr>
      </w:pPr>
      <w:r w:rsidRPr="009A39D0">
        <w:t xml:space="preserve"> </w:t>
      </w:r>
    </w:p>
    <w:p w:rsidR="00DB3451" w:rsidRPr="00E30BC9" w:rsidRDefault="00B2109D" w:rsidP="00B210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3451" w:rsidRPr="00E30BC9">
        <w:rPr>
          <w:b/>
          <w:sz w:val="28"/>
          <w:szCs w:val="28"/>
        </w:rPr>
        <w:t xml:space="preserve">Об утверждении Правил определения требований  к закупаемым органами местного самоуправления </w:t>
      </w:r>
      <w:r w:rsidR="00DB3451">
        <w:rPr>
          <w:b/>
          <w:sz w:val="28"/>
          <w:szCs w:val="28"/>
        </w:rPr>
        <w:t>муниципального образования</w:t>
      </w:r>
      <w:r w:rsidR="00DB3451" w:rsidRPr="00E30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Шерегешское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DB3451">
        <w:rPr>
          <w:b/>
          <w:sz w:val="28"/>
          <w:szCs w:val="28"/>
        </w:rPr>
        <w:t>»</w:t>
      </w:r>
      <w:r w:rsidR="00DB3451" w:rsidRPr="00E30BC9">
        <w:rPr>
          <w:b/>
          <w:sz w:val="28"/>
          <w:szCs w:val="28"/>
        </w:rPr>
        <w:t xml:space="preserve"> отдельным видам  товаров, работ, услуг (в том числе предельных цен  товаров, работ, услуг)</w:t>
      </w:r>
      <w:r w:rsidR="0032538A">
        <w:rPr>
          <w:b/>
          <w:sz w:val="28"/>
          <w:szCs w:val="28"/>
        </w:rPr>
        <w:t>»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услуг)»:</w:t>
      </w:r>
    </w:p>
    <w:p w:rsidR="003C7E05" w:rsidRDefault="003C7E05" w:rsidP="003C7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451" w:rsidRPr="00DA5A6C" w:rsidRDefault="00DB3451" w:rsidP="001A49C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A49C9">
        <w:rPr>
          <w:sz w:val="28"/>
          <w:szCs w:val="28"/>
        </w:rPr>
        <w:t>.</w:t>
      </w:r>
      <w:r w:rsidRPr="00DA5A6C">
        <w:rPr>
          <w:sz w:val="28"/>
          <w:szCs w:val="28"/>
        </w:rPr>
        <w:t xml:space="preserve">Утвердить прилагаемые Правила определения требований </w:t>
      </w:r>
      <w:r w:rsidR="00DA5A6C" w:rsidRPr="00DA5A6C">
        <w:rPr>
          <w:sz w:val="28"/>
          <w:szCs w:val="28"/>
        </w:rPr>
        <w:t>к закупаемым органами местного самоуправления му</w:t>
      </w:r>
      <w:r w:rsidR="00B2109D">
        <w:rPr>
          <w:sz w:val="28"/>
          <w:szCs w:val="28"/>
        </w:rPr>
        <w:t>ниципального образования  «</w:t>
      </w:r>
      <w:proofErr w:type="spellStart"/>
      <w:r w:rsidR="00B2109D">
        <w:rPr>
          <w:sz w:val="28"/>
          <w:szCs w:val="28"/>
        </w:rPr>
        <w:t>Шерегешское</w:t>
      </w:r>
      <w:proofErr w:type="spellEnd"/>
      <w:r w:rsidR="00B2109D">
        <w:rPr>
          <w:sz w:val="28"/>
          <w:szCs w:val="28"/>
        </w:rPr>
        <w:t xml:space="preserve"> городское поселение</w:t>
      </w:r>
      <w:r w:rsidR="00DA5A6C" w:rsidRPr="00DA5A6C">
        <w:rPr>
          <w:sz w:val="28"/>
          <w:szCs w:val="28"/>
        </w:rPr>
        <w:t xml:space="preserve">» </w:t>
      </w:r>
      <w:r w:rsidR="00DA5A6C">
        <w:rPr>
          <w:sz w:val="28"/>
          <w:szCs w:val="28"/>
        </w:rPr>
        <w:t>отдельным видам</w:t>
      </w:r>
      <w:r w:rsidR="00DA5A6C" w:rsidRPr="00DA5A6C">
        <w:rPr>
          <w:sz w:val="28"/>
          <w:szCs w:val="28"/>
        </w:rPr>
        <w:t xml:space="preserve"> товаров, работ, услуг (в том числе предельных цен  товаров, работ, услуг)</w:t>
      </w:r>
      <w:r w:rsidR="00B2109D">
        <w:rPr>
          <w:sz w:val="28"/>
          <w:szCs w:val="28"/>
        </w:rPr>
        <w:t xml:space="preserve"> </w:t>
      </w:r>
      <w:proofErr w:type="gramStart"/>
      <w:r w:rsidR="00B2109D">
        <w:rPr>
          <w:sz w:val="28"/>
          <w:szCs w:val="28"/>
        </w:rPr>
        <w:t>согласно приложения</w:t>
      </w:r>
      <w:proofErr w:type="gramEnd"/>
      <w:r w:rsidR="00B2109D">
        <w:rPr>
          <w:sz w:val="28"/>
          <w:szCs w:val="28"/>
        </w:rPr>
        <w:t xml:space="preserve"> №1, №2  к настоящему Постановлению.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B2109D">
        <w:rPr>
          <w:sz w:val="28"/>
          <w:szCs w:val="28"/>
        </w:rPr>
        <w:t>Р</w:t>
      </w:r>
      <w:r w:rsidRPr="00FD60B5">
        <w:rPr>
          <w:sz w:val="28"/>
          <w:szCs w:val="28"/>
        </w:rPr>
        <w:t>азместить</w:t>
      </w:r>
      <w:proofErr w:type="gramEnd"/>
      <w:r w:rsidRPr="00FD60B5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«Интернет».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FD60B5">
        <w:rPr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 </w:t>
      </w:r>
      <w:r w:rsidRPr="009B6C75">
        <w:rPr>
          <w:sz w:val="28"/>
          <w:szCs w:val="28"/>
        </w:rPr>
        <w:t>(</w:t>
      </w:r>
      <w:hyperlink r:id="rId9" w:history="1">
        <w:r w:rsidRPr="009B6C75">
          <w:rPr>
            <w:rStyle w:val="a7"/>
            <w:color w:val="auto"/>
            <w:sz w:val="28"/>
            <w:szCs w:val="28"/>
            <w:lang w:val="en-US"/>
          </w:rPr>
          <w:t>www</w:t>
        </w:r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zakupki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60B5">
        <w:rPr>
          <w:sz w:val="28"/>
          <w:szCs w:val="28"/>
        </w:rPr>
        <w:t>)</w:t>
      </w:r>
    </w:p>
    <w:p w:rsidR="003C7E05" w:rsidRDefault="00DB3451" w:rsidP="003C7E05">
      <w:pPr>
        <w:pStyle w:val="ConsPlusNormal"/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D60B5">
        <w:rPr>
          <w:sz w:val="28"/>
          <w:szCs w:val="28"/>
        </w:rPr>
        <w:t xml:space="preserve"> Контроль  над  исполнением постановления </w:t>
      </w:r>
      <w:r w:rsidR="00B2109D">
        <w:rPr>
          <w:sz w:val="28"/>
          <w:szCs w:val="28"/>
        </w:rPr>
        <w:t>оставляю за собой</w:t>
      </w:r>
      <w:r w:rsidR="003C7E05">
        <w:rPr>
          <w:sz w:val="28"/>
          <w:szCs w:val="28"/>
        </w:rPr>
        <w:t>.</w:t>
      </w:r>
    </w:p>
    <w:p w:rsidR="00B2109D" w:rsidRPr="009B6C75" w:rsidRDefault="003C7E05" w:rsidP="003C7E05">
      <w:pPr>
        <w:pStyle w:val="ConsPlusNormal"/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B2109D">
        <w:rPr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в здании Администрации </w:t>
      </w:r>
      <w:proofErr w:type="spellStart"/>
      <w:r w:rsidR="00B2109D">
        <w:rPr>
          <w:sz w:val="28"/>
          <w:szCs w:val="28"/>
        </w:rPr>
        <w:t>Шерегешского</w:t>
      </w:r>
      <w:proofErr w:type="spellEnd"/>
      <w:r w:rsidR="00B2109D">
        <w:rPr>
          <w:sz w:val="28"/>
          <w:szCs w:val="28"/>
        </w:rPr>
        <w:t xml:space="preserve"> городского поселения по адресу: Кемеровская область, </w:t>
      </w:r>
      <w:proofErr w:type="spellStart"/>
      <w:r w:rsidR="00B2109D">
        <w:rPr>
          <w:sz w:val="28"/>
          <w:szCs w:val="28"/>
        </w:rPr>
        <w:t>Таштагольский</w:t>
      </w:r>
      <w:proofErr w:type="spellEnd"/>
      <w:r w:rsidR="00B2109D">
        <w:rPr>
          <w:sz w:val="28"/>
          <w:szCs w:val="28"/>
        </w:rPr>
        <w:t xml:space="preserve"> район, </w:t>
      </w:r>
      <w:proofErr w:type="spellStart"/>
      <w:r w:rsidR="00B2109D">
        <w:rPr>
          <w:sz w:val="28"/>
          <w:szCs w:val="28"/>
        </w:rPr>
        <w:t>пгт</w:t>
      </w:r>
      <w:proofErr w:type="spellEnd"/>
      <w:r w:rsidR="00B2109D">
        <w:rPr>
          <w:sz w:val="28"/>
          <w:szCs w:val="28"/>
        </w:rPr>
        <w:t xml:space="preserve">. </w:t>
      </w:r>
      <w:proofErr w:type="spellStart"/>
      <w:r w:rsidR="00B2109D">
        <w:rPr>
          <w:sz w:val="28"/>
          <w:szCs w:val="28"/>
        </w:rPr>
        <w:t>Шерегеш</w:t>
      </w:r>
      <w:proofErr w:type="spellEnd"/>
      <w:r w:rsidR="00B2109D">
        <w:rPr>
          <w:sz w:val="28"/>
          <w:szCs w:val="28"/>
        </w:rPr>
        <w:t>, ул. Гагарина, 6</w:t>
      </w:r>
    </w:p>
    <w:p w:rsidR="00DB3451" w:rsidRPr="009B6C75" w:rsidRDefault="00DB3451" w:rsidP="00FD60B5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B2109D" w:rsidRPr="00B2109D" w:rsidRDefault="00B2109D" w:rsidP="00B2109D">
      <w:pPr>
        <w:rPr>
          <w:b/>
          <w:sz w:val="28"/>
          <w:szCs w:val="28"/>
        </w:rPr>
      </w:pPr>
      <w:r w:rsidRPr="00B2109D">
        <w:rPr>
          <w:b/>
          <w:sz w:val="28"/>
          <w:szCs w:val="28"/>
        </w:rPr>
        <w:t>Заместитель Главы</w:t>
      </w:r>
    </w:p>
    <w:p w:rsidR="00DB3451" w:rsidRPr="00B2109D" w:rsidRDefault="00B2109D" w:rsidP="00B2109D">
      <w:pPr>
        <w:rPr>
          <w:b/>
          <w:sz w:val="28"/>
          <w:szCs w:val="28"/>
        </w:rPr>
      </w:pPr>
      <w:proofErr w:type="spellStart"/>
      <w:r w:rsidRPr="00B2109D">
        <w:rPr>
          <w:b/>
          <w:sz w:val="28"/>
          <w:szCs w:val="28"/>
        </w:rPr>
        <w:t>Шерегешского</w:t>
      </w:r>
      <w:proofErr w:type="spellEnd"/>
      <w:r w:rsidRPr="00B2109D">
        <w:rPr>
          <w:b/>
          <w:sz w:val="28"/>
          <w:szCs w:val="28"/>
        </w:rPr>
        <w:t xml:space="preserve"> городского поселения</w:t>
      </w:r>
      <w:r w:rsidRPr="00B2109D">
        <w:rPr>
          <w:b/>
          <w:sz w:val="28"/>
          <w:szCs w:val="28"/>
        </w:rPr>
        <w:tab/>
      </w:r>
      <w:r w:rsidRPr="00B2109D">
        <w:rPr>
          <w:b/>
          <w:sz w:val="28"/>
          <w:szCs w:val="28"/>
        </w:rPr>
        <w:tab/>
      </w:r>
      <w:r w:rsidRPr="00B2109D">
        <w:rPr>
          <w:b/>
          <w:sz w:val="28"/>
          <w:szCs w:val="28"/>
        </w:rPr>
        <w:tab/>
      </w:r>
      <w:r w:rsidRPr="00B2109D">
        <w:rPr>
          <w:b/>
          <w:sz w:val="28"/>
          <w:szCs w:val="28"/>
        </w:rPr>
        <w:tab/>
      </w:r>
      <w:proofErr w:type="spellStart"/>
      <w:r w:rsidRPr="00B2109D">
        <w:rPr>
          <w:b/>
          <w:sz w:val="28"/>
          <w:szCs w:val="28"/>
        </w:rPr>
        <w:t>И.А.Идимешев</w:t>
      </w:r>
      <w:proofErr w:type="spellEnd"/>
      <w:r w:rsidRPr="00B2109D">
        <w:rPr>
          <w:b/>
          <w:sz w:val="28"/>
          <w:szCs w:val="28"/>
        </w:rPr>
        <w:t xml:space="preserve"> </w:t>
      </w:r>
    </w:p>
    <w:p w:rsidR="00AD6509" w:rsidRPr="00B2109D" w:rsidRDefault="00DB3451" w:rsidP="009B6C75">
      <w:pPr>
        <w:pStyle w:val="ConsPlusNormal"/>
        <w:outlineLvl w:val="0"/>
        <w:rPr>
          <w:b/>
          <w:sz w:val="28"/>
          <w:szCs w:val="28"/>
        </w:rPr>
      </w:pPr>
      <w:r w:rsidRPr="00B2109D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2109D" w:rsidRPr="00B2109D" w:rsidRDefault="00DB3451" w:rsidP="00AD6509">
      <w:pPr>
        <w:pStyle w:val="ConsPlusNormal"/>
        <w:jc w:val="right"/>
        <w:outlineLvl w:val="0"/>
        <w:rPr>
          <w:b/>
          <w:sz w:val="28"/>
          <w:szCs w:val="28"/>
        </w:rPr>
      </w:pPr>
      <w:r w:rsidRPr="00B2109D">
        <w:rPr>
          <w:b/>
          <w:sz w:val="28"/>
          <w:szCs w:val="28"/>
        </w:rPr>
        <w:t xml:space="preserve">   </w:t>
      </w:r>
    </w:p>
    <w:p w:rsidR="00B2109D" w:rsidRDefault="00B2109D" w:rsidP="00AD6509">
      <w:pPr>
        <w:pStyle w:val="ConsPlusNormal"/>
        <w:jc w:val="right"/>
        <w:outlineLvl w:val="0"/>
        <w:rPr>
          <w:sz w:val="28"/>
          <w:szCs w:val="28"/>
        </w:rPr>
      </w:pPr>
    </w:p>
    <w:p w:rsidR="003C7E05" w:rsidRDefault="003C7E05" w:rsidP="00AD6509">
      <w:pPr>
        <w:pStyle w:val="ConsPlusNormal"/>
        <w:jc w:val="right"/>
        <w:outlineLvl w:val="0"/>
        <w:rPr>
          <w:sz w:val="28"/>
          <w:szCs w:val="28"/>
        </w:rPr>
      </w:pPr>
    </w:p>
    <w:p w:rsidR="00DB3451" w:rsidRDefault="00B2109D" w:rsidP="00AD650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 w:rsidR="00DB3451">
        <w:rPr>
          <w:sz w:val="28"/>
          <w:szCs w:val="28"/>
        </w:rPr>
        <w:t xml:space="preserve"> </w:t>
      </w:r>
    </w:p>
    <w:p w:rsidR="00DB3451" w:rsidRDefault="00B2109D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B3451">
        <w:rPr>
          <w:sz w:val="28"/>
          <w:szCs w:val="28"/>
        </w:rPr>
        <w:t xml:space="preserve"> Администрации</w:t>
      </w:r>
    </w:p>
    <w:p w:rsidR="00DB3451" w:rsidRDefault="00B2109D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2109D">
        <w:rPr>
          <w:sz w:val="28"/>
          <w:szCs w:val="28"/>
        </w:rPr>
        <w:t xml:space="preserve">14»  декабря </w:t>
      </w:r>
      <w:r w:rsidR="007C05E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  <w:r w:rsidR="00B2109D">
        <w:rPr>
          <w:sz w:val="28"/>
          <w:szCs w:val="28"/>
        </w:rPr>
        <w:t>152</w:t>
      </w:r>
      <w:r w:rsidR="007C05E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DB3451" w:rsidRDefault="00DB3451" w:rsidP="003C7509">
      <w:pPr>
        <w:pStyle w:val="ConsPlusNormal"/>
        <w:widowControl/>
        <w:ind w:firstLine="5400"/>
        <w:jc w:val="center"/>
        <w:rPr>
          <w:sz w:val="28"/>
          <w:szCs w:val="28"/>
        </w:rPr>
      </w:pPr>
    </w:p>
    <w:p w:rsidR="00DB3451" w:rsidRDefault="00DB3451" w:rsidP="003C7509">
      <w:pPr>
        <w:pStyle w:val="ConsPlusNormal"/>
        <w:widowControl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B3451" w:rsidRDefault="00DA5A6C" w:rsidP="00DA5A6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30BC9">
        <w:rPr>
          <w:b/>
          <w:sz w:val="28"/>
          <w:szCs w:val="28"/>
        </w:rPr>
        <w:t xml:space="preserve">к закупаемым органами местного самоуправления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 w:rsidR="00B2109D">
        <w:rPr>
          <w:b/>
          <w:sz w:val="28"/>
          <w:szCs w:val="28"/>
        </w:rPr>
        <w:t>Шерегешское</w:t>
      </w:r>
      <w:proofErr w:type="spellEnd"/>
      <w:r w:rsidR="00B2109D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E30BC9">
        <w:rPr>
          <w:b/>
          <w:sz w:val="28"/>
          <w:szCs w:val="28"/>
        </w:rPr>
        <w:t xml:space="preserve"> отдельным видам  товаров, работ, услуг (в том числе предельных цен  товаров, работ, услуг)</w:t>
      </w:r>
    </w:p>
    <w:p w:rsidR="00DA5A6C" w:rsidRDefault="00DA5A6C" w:rsidP="00DA5A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B3451" w:rsidRPr="00DA5A6C" w:rsidRDefault="00DB3451" w:rsidP="003C7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DA5A6C">
        <w:rPr>
          <w:sz w:val="28"/>
          <w:szCs w:val="28"/>
        </w:rPr>
        <w:t xml:space="preserve">1. Настоящие Правила устанавливают порядок определения требований </w:t>
      </w:r>
      <w:r w:rsidR="00DA5A6C" w:rsidRPr="00DA5A6C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B2109D" w:rsidRPr="00B2109D">
        <w:rPr>
          <w:sz w:val="28"/>
          <w:szCs w:val="28"/>
        </w:rPr>
        <w:t>Шерегешское</w:t>
      </w:r>
      <w:proofErr w:type="spellEnd"/>
      <w:r w:rsidR="00B2109D" w:rsidRPr="00B2109D">
        <w:rPr>
          <w:sz w:val="28"/>
          <w:szCs w:val="28"/>
        </w:rPr>
        <w:t xml:space="preserve"> городское поселение</w:t>
      </w:r>
      <w:r w:rsidR="00DA5A6C" w:rsidRPr="00DA5A6C">
        <w:rPr>
          <w:sz w:val="28"/>
          <w:szCs w:val="28"/>
        </w:rPr>
        <w:t>» отдельным видам  товаров, работ, услуг (в том числе предельных цен  товаров, работ, услуг)</w:t>
      </w:r>
      <w:r w:rsidR="00DA5A6C">
        <w:rPr>
          <w:sz w:val="28"/>
          <w:szCs w:val="28"/>
        </w:rPr>
        <w:t>.</w:t>
      </w:r>
    </w:p>
    <w:p w:rsidR="001D2AB8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органы утверждают определенные в соответствии с настоящими Правилами требования </w:t>
      </w:r>
      <w:r w:rsidR="001D2AB8" w:rsidRPr="001D2AB8">
        <w:rPr>
          <w:sz w:val="28"/>
          <w:szCs w:val="28"/>
        </w:rPr>
        <w:t>к закупаемым органами местного самоуправле</w:t>
      </w:r>
      <w:r w:rsidR="00C06962">
        <w:rPr>
          <w:sz w:val="28"/>
          <w:szCs w:val="28"/>
        </w:rPr>
        <w:t xml:space="preserve">ния муниципального образования  </w:t>
      </w:r>
      <w:r w:rsidR="001D2AB8" w:rsidRPr="001D2AB8">
        <w:rPr>
          <w:sz w:val="28"/>
          <w:szCs w:val="28"/>
        </w:rPr>
        <w:t>«</w:t>
      </w:r>
      <w:proofErr w:type="spellStart"/>
      <w:r w:rsidR="00B2109D" w:rsidRPr="00B2109D">
        <w:rPr>
          <w:sz w:val="28"/>
          <w:szCs w:val="28"/>
        </w:rPr>
        <w:t>Шерегешское</w:t>
      </w:r>
      <w:proofErr w:type="spellEnd"/>
      <w:r w:rsidR="00B2109D" w:rsidRPr="00B2109D">
        <w:rPr>
          <w:sz w:val="28"/>
          <w:szCs w:val="28"/>
        </w:rPr>
        <w:t xml:space="preserve"> городское поселение</w:t>
      </w:r>
      <w:r w:rsidR="001D2AB8" w:rsidRPr="00B2109D">
        <w:rPr>
          <w:sz w:val="28"/>
          <w:szCs w:val="28"/>
        </w:rPr>
        <w:t>»</w:t>
      </w:r>
      <w:r w:rsidR="001D2AB8" w:rsidRPr="001D2AB8">
        <w:rPr>
          <w:sz w:val="28"/>
          <w:szCs w:val="28"/>
        </w:rPr>
        <w:t xml:space="preserve"> отдельным видам  товаров, работ, услуг (в том числе предельных цен  товаров, работ, услуг)</w:t>
      </w:r>
      <w:r w:rsidR="001D2AB8">
        <w:rPr>
          <w:sz w:val="28"/>
          <w:szCs w:val="28"/>
        </w:rPr>
        <w:t>.</w:t>
      </w:r>
      <w:r w:rsidR="00617BCA">
        <w:rPr>
          <w:sz w:val="28"/>
          <w:szCs w:val="28"/>
        </w:rPr>
        <w:t xml:space="preserve"> 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составляется по форме согласно приложению</w:t>
      </w: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 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B3451" w:rsidRPr="00B2109D" w:rsidRDefault="00DB3451" w:rsidP="003C750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в общем объеме оплаты по контрактам, включенным в указанные реестры (по графикам платежей), заключенным соответствующим органом местного</w:t>
      </w:r>
      <w:proofErr w:type="gramEnd"/>
      <w:r>
        <w:rPr>
          <w:sz w:val="28"/>
          <w:szCs w:val="28"/>
        </w:rPr>
        <w:t xml:space="preserve"> самоуправления муниципального образования </w:t>
      </w:r>
      <w:r w:rsidRPr="00B2109D">
        <w:rPr>
          <w:sz w:val="28"/>
          <w:szCs w:val="28"/>
        </w:rPr>
        <w:t>«</w:t>
      </w:r>
      <w:proofErr w:type="spellStart"/>
      <w:r w:rsidR="00B2109D" w:rsidRPr="00B2109D">
        <w:rPr>
          <w:sz w:val="28"/>
          <w:szCs w:val="28"/>
        </w:rPr>
        <w:t>Шерегешское</w:t>
      </w:r>
      <w:proofErr w:type="spellEnd"/>
      <w:r w:rsidR="00B2109D" w:rsidRPr="00B2109D">
        <w:rPr>
          <w:sz w:val="28"/>
          <w:szCs w:val="28"/>
        </w:rPr>
        <w:t xml:space="preserve"> городское поселение</w:t>
      </w:r>
      <w:r w:rsidRPr="00B2109D">
        <w:rPr>
          <w:sz w:val="28"/>
          <w:szCs w:val="28"/>
        </w:rPr>
        <w:t>»;</w:t>
      </w:r>
    </w:p>
    <w:p w:rsidR="00DB3451" w:rsidRDefault="00DB3451" w:rsidP="00275E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доля контрактов органа местного самоуправления муниципального образования </w:t>
      </w:r>
      <w:r w:rsidRPr="00B2109D">
        <w:rPr>
          <w:sz w:val="28"/>
          <w:szCs w:val="28"/>
        </w:rPr>
        <w:t>«</w:t>
      </w:r>
      <w:proofErr w:type="spellStart"/>
      <w:r w:rsidR="00B2109D" w:rsidRPr="00B2109D">
        <w:rPr>
          <w:sz w:val="28"/>
          <w:szCs w:val="28"/>
        </w:rPr>
        <w:t>Шерегешское</w:t>
      </w:r>
      <w:proofErr w:type="spellEnd"/>
      <w:r w:rsidR="00B2109D" w:rsidRPr="00B2109D">
        <w:rPr>
          <w:sz w:val="28"/>
          <w:szCs w:val="28"/>
        </w:rPr>
        <w:t xml:space="preserve"> городское поселение</w:t>
      </w:r>
      <w:r w:rsidRPr="00B2109D">
        <w:rPr>
          <w:sz w:val="28"/>
          <w:szCs w:val="28"/>
        </w:rPr>
        <w:t>»,</w:t>
      </w:r>
      <w:r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муниципального образования </w:t>
      </w:r>
      <w:r w:rsidRPr="00B2109D">
        <w:rPr>
          <w:sz w:val="28"/>
          <w:szCs w:val="28"/>
        </w:rPr>
        <w:t>«</w:t>
      </w:r>
      <w:proofErr w:type="spellStart"/>
      <w:r w:rsidR="00B2109D" w:rsidRPr="00B2109D">
        <w:rPr>
          <w:sz w:val="28"/>
          <w:szCs w:val="28"/>
        </w:rPr>
        <w:t>Шерегешское</w:t>
      </w:r>
      <w:proofErr w:type="spellEnd"/>
      <w:r w:rsidR="00B2109D" w:rsidRPr="00B2109D">
        <w:rPr>
          <w:sz w:val="28"/>
          <w:szCs w:val="28"/>
        </w:rPr>
        <w:t xml:space="preserve"> городское поселение</w:t>
      </w:r>
      <w:r w:rsidRPr="00B2109D">
        <w:rPr>
          <w:sz w:val="28"/>
          <w:szCs w:val="28"/>
        </w:rPr>
        <w:t>»</w:t>
      </w:r>
      <w:r>
        <w:rPr>
          <w:sz w:val="28"/>
          <w:szCs w:val="28"/>
        </w:rPr>
        <w:t>, на приобретение товаров, работ, услуг, заключенных в отчетном финансовом году.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ведомственного перечня муниципальный орган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</w:t>
      </w:r>
      <w:proofErr w:type="gramEnd"/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утвержденными постановлением администрации </w:t>
      </w:r>
      <w:proofErr w:type="spellStart"/>
      <w:r w:rsidR="00B2109D">
        <w:rPr>
          <w:sz w:val="28"/>
          <w:szCs w:val="28"/>
        </w:rPr>
        <w:t>Шерегешского</w:t>
      </w:r>
      <w:proofErr w:type="spellEnd"/>
      <w:r w:rsidR="00B2109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</w:p>
    <w:p w:rsidR="00DD5B28" w:rsidRDefault="00DB3451" w:rsidP="008F3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Общероссийским классификатором продукции по видам </w:t>
      </w:r>
      <w:r w:rsidR="008F334F">
        <w:rPr>
          <w:sz w:val="28"/>
          <w:szCs w:val="28"/>
        </w:rPr>
        <w:t>экономической деятельности.</w:t>
      </w:r>
    </w:p>
    <w:p w:rsidR="008F334F" w:rsidRPr="008F334F" w:rsidRDefault="008F334F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proofErr w:type="gramStart"/>
      <w:r w:rsidRPr="008F334F">
        <w:rPr>
          <w:bCs/>
          <w:sz w:val="28"/>
          <w:szCs w:val="28"/>
        </w:rPr>
        <w:t>Утвержденный муниципальными органами 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Pr="008F334F">
        <w:rPr>
          <w:bCs/>
          <w:sz w:val="28"/>
          <w:szCs w:val="28"/>
        </w:rPr>
        <w:t xml:space="preserve"> с законодательством Российской Федерации.</w:t>
      </w:r>
    </w:p>
    <w:p w:rsidR="00DD5B28" w:rsidRPr="00DD5B28" w:rsidRDefault="00DD5B28" w:rsidP="00DD5B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B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D5B28">
        <w:rPr>
          <w:bCs/>
          <w:sz w:val="28"/>
          <w:szCs w:val="28"/>
        </w:rPr>
        <w:t>. 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6454A6" w:rsidRPr="006454A6" w:rsidRDefault="006454A6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54A6">
        <w:rPr>
          <w:sz w:val="28"/>
          <w:szCs w:val="28"/>
        </w:rPr>
        <w:t>11.</w:t>
      </w:r>
      <w:r w:rsidRPr="006454A6">
        <w:rPr>
          <w:bCs/>
          <w:sz w:val="28"/>
          <w:szCs w:val="28"/>
        </w:rPr>
        <w:t xml:space="preserve">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B3451" w:rsidRPr="006454A6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3C7509">
      <w:pPr>
        <w:jc w:val="both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spacing w:line="276" w:lineRule="auto"/>
        <w:sectPr w:rsidR="00DB3451" w:rsidSect="00B2109D"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DB3451" w:rsidRDefault="00DB3451" w:rsidP="003C7509">
      <w:pPr>
        <w:ind w:left="9120"/>
      </w:pPr>
      <w:r>
        <w:lastRenderedPageBreak/>
        <w:t>Приложение № 1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E3746D">
      <w:pPr>
        <w:autoSpaceDE w:val="0"/>
        <w:autoSpaceDN w:val="0"/>
        <w:adjustRightInd w:val="0"/>
        <w:ind w:left="9072"/>
      </w:pPr>
      <w:r>
        <w:t>к закупаемым органами местного самоуправлен</w:t>
      </w:r>
      <w:r w:rsidR="00B2109D">
        <w:t>ия муниципального образования «</w:t>
      </w:r>
      <w:proofErr w:type="spellStart"/>
      <w:r w:rsidR="00B2109D">
        <w:t>Шерегешское</w:t>
      </w:r>
      <w:proofErr w:type="spellEnd"/>
      <w:r w:rsidR="00B2109D">
        <w:t xml:space="preserve"> городское поселение</w:t>
      </w:r>
      <w:r>
        <w:t>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proofErr w:type="gramStart"/>
      <w:r>
        <w:t xml:space="preserve">товаров, работ, услуг (в том числе предельных цен 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spacing w:after="240"/>
        <w:ind w:left="10745"/>
      </w:pPr>
    </w:p>
    <w:p w:rsidR="00DB3451" w:rsidRDefault="00DB3451" w:rsidP="003C7509">
      <w:pPr>
        <w:spacing w:after="6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ПЕРЕЧЕНЬ</w:t>
      </w:r>
    </w:p>
    <w:p w:rsidR="00DB3451" w:rsidRDefault="00DB3451" w:rsidP="003C7509">
      <w:pPr>
        <w:spacing w:after="200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83"/>
        <w:gridCol w:w="823"/>
        <w:gridCol w:w="1645"/>
        <w:gridCol w:w="1021"/>
        <w:gridCol w:w="1389"/>
        <w:gridCol w:w="1843"/>
        <w:gridCol w:w="1758"/>
        <w:gridCol w:w="1388"/>
        <w:gridCol w:w="1474"/>
        <w:gridCol w:w="2246"/>
        <w:gridCol w:w="1065"/>
      </w:tblGrid>
      <w:tr w:rsidR="00DB3451" w:rsidTr="003C7509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/</w:t>
            </w:r>
            <w:proofErr w:type="spellStart"/>
            <w:r w:rsidRPr="00B269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</w:t>
            </w:r>
            <w:r w:rsidRPr="00B269B4">
              <w:rPr>
                <w:sz w:val="22"/>
                <w:szCs w:val="22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173" w:type="dxa"/>
            <w:gridSpan w:val="4"/>
            <w:vAlign w:val="center"/>
          </w:tcPr>
          <w:p w:rsidR="00DB3451" w:rsidRDefault="00DB3451" w:rsidP="00E374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E3746D">
              <w:t>органом местного самоуправлен</w:t>
            </w:r>
            <w:r w:rsidR="00B2109D">
              <w:t>ия муниципального образования «</w:t>
            </w:r>
            <w:proofErr w:type="spellStart"/>
            <w:r w:rsidR="00B2109D">
              <w:t>Шерегешское</w:t>
            </w:r>
            <w:proofErr w:type="spellEnd"/>
            <w:r w:rsidR="00B2109D">
              <w:t xml:space="preserve"> городское поселение</w:t>
            </w:r>
            <w:r w:rsidRPr="00E3746D">
              <w:t>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rPr>
          <w:cantSplit/>
          <w:tblHeader/>
        </w:trPr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1021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</w:t>
            </w:r>
            <w:r w:rsidRPr="00B269B4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38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</w:t>
            </w:r>
            <w:r w:rsidRPr="00B269B4">
              <w:rPr>
                <w:sz w:val="22"/>
                <w:szCs w:val="22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</w:t>
            </w:r>
            <w:r w:rsidRPr="00B269B4">
              <w:rPr>
                <w:sz w:val="22"/>
                <w:szCs w:val="22"/>
              </w:rPr>
              <w:softHyphen/>
              <w:t>тики</w:t>
            </w:r>
          </w:p>
        </w:tc>
        <w:tc>
          <w:tcPr>
            <w:tcW w:w="2246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обоснование отклонения значения характеристики от утвержденной Правительством Российской Федерации</w:t>
            </w:r>
          </w:p>
        </w:tc>
        <w:tc>
          <w:tcPr>
            <w:tcW w:w="1065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 xml:space="preserve">функциональное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назначе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 </w:t>
            </w:r>
            <w:r w:rsidRPr="00B269B4">
              <w:rPr>
                <w:rStyle w:val="a6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B269B4" w:rsidRDefault="00DB3451" w:rsidP="00E3746D">
            <w:pPr>
              <w:jc w:val="center"/>
            </w:pPr>
            <w:proofErr w:type="gramStart"/>
            <w:r w:rsidRPr="00B269B4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</w:t>
            </w:r>
            <w:r w:rsidR="00B2109D">
              <w:rPr>
                <w:sz w:val="22"/>
                <w:szCs w:val="22"/>
              </w:rPr>
              <w:t>ия муниципального образования «</w:t>
            </w:r>
            <w:proofErr w:type="spellStart"/>
            <w:r w:rsidR="00B2109D">
              <w:rPr>
                <w:sz w:val="22"/>
                <w:szCs w:val="22"/>
              </w:rPr>
              <w:t>Шерегешское</w:t>
            </w:r>
            <w:proofErr w:type="spellEnd"/>
            <w:r w:rsidR="00B2109D">
              <w:rPr>
                <w:sz w:val="22"/>
                <w:szCs w:val="22"/>
              </w:rPr>
              <w:t xml:space="preserve"> городское поселение</w:t>
            </w:r>
            <w:r w:rsidRPr="00B269B4">
              <w:rPr>
                <w:sz w:val="22"/>
                <w:szCs w:val="22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269B4">
              <w:rPr>
                <w:sz w:val="22"/>
                <w:szCs w:val="22"/>
              </w:rPr>
              <w:t>отдельным видам товаров, работ, услуг (в том числе предельных цен товаров, работ, услуг), утвержденным п</w:t>
            </w:r>
            <w:r w:rsidR="00B2109D">
              <w:rPr>
                <w:sz w:val="22"/>
                <w:szCs w:val="22"/>
              </w:rPr>
              <w:t xml:space="preserve">остановлением администрации  </w:t>
            </w:r>
            <w:proofErr w:type="spellStart"/>
            <w:r w:rsidR="00B2109D">
              <w:rPr>
                <w:sz w:val="22"/>
                <w:szCs w:val="22"/>
              </w:rPr>
              <w:t>Шерегешского</w:t>
            </w:r>
            <w:proofErr w:type="spellEnd"/>
            <w:r w:rsidR="00B2109D">
              <w:rPr>
                <w:sz w:val="22"/>
                <w:szCs w:val="22"/>
              </w:rPr>
              <w:t xml:space="preserve"> городского поселения </w:t>
            </w:r>
            <w:r w:rsidRPr="00B269B4">
              <w:rPr>
                <w:sz w:val="22"/>
                <w:szCs w:val="22"/>
              </w:rPr>
              <w:t xml:space="preserve"> от ___________ 2016 г. №  _________</w:t>
            </w:r>
            <w:proofErr w:type="gramEnd"/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AF0370" w:rsidRDefault="00DB3451" w:rsidP="00AF0370">
            <w:pPr>
              <w:pStyle w:val="ConsPlusNormal"/>
              <w:ind w:firstLine="540"/>
              <w:jc w:val="both"/>
            </w:pPr>
            <w:r>
              <w:lastRenderedPageBreak/>
              <w:t>Дополнительный перечень отдельных видов товаров, работ, услуг, определенный</w:t>
            </w:r>
            <w:r>
              <w:rPr>
                <w:sz w:val="28"/>
                <w:szCs w:val="28"/>
              </w:rPr>
              <w:t xml:space="preserve"> </w:t>
            </w:r>
            <w:r w:rsidRPr="00AF0370">
              <w:t>органом местного самоуправлен</w:t>
            </w:r>
            <w:r w:rsidR="00B2109D">
              <w:t>ия муниципального образования «</w:t>
            </w:r>
            <w:proofErr w:type="spellStart"/>
            <w:r w:rsidR="00B2109D">
              <w:t>Шерегешское</w:t>
            </w:r>
            <w:proofErr w:type="spellEnd"/>
            <w:r w:rsidR="00B2109D">
              <w:t xml:space="preserve"> городское поселение</w:t>
            </w:r>
            <w:r w:rsidRPr="00AF0370">
              <w:t>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DB3451" w:rsidRDefault="00DB3451" w:rsidP="003C7509"/>
    <w:p w:rsidR="00DB3451" w:rsidRDefault="00DB3451" w:rsidP="003C7509">
      <w:pPr>
        <w:autoSpaceDE w:val="0"/>
        <w:autoSpaceDN w:val="0"/>
        <w:adjustRightInd w:val="0"/>
        <w:ind w:firstLine="540"/>
        <w:jc w:val="both"/>
      </w:pPr>
      <w:bookmarkStart w:id="1" w:name="Par67"/>
      <w:bookmarkEnd w:id="1"/>
      <w: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B3451" w:rsidRDefault="00DB3451" w:rsidP="003C7509">
      <w:pPr>
        <w:jc w:val="both"/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3C7E05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7E05" w:rsidRDefault="003C7E05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3C7E05" w:rsidRDefault="003C7E05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</w:pPr>
      <w:r>
        <w:lastRenderedPageBreak/>
        <w:t>Приложение №2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282952">
      <w:pPr>
        <w:autoSpaceDE w:val="0"/>
        <w:autoSpaceDN w:val="0"/>
        <w:adjustRightInd w:val="0"/>
        <w:ind w:left="9072"/>
      </w:pPr>
      <w:r>
        <w:t>к закупаемым органами местного самоуправлен</w:t>
      </w:r>
      <w:r w:rsidR="00B2109D">
        <w:t>ия муниципального образования «</w:t>
      </w:r>
      <w:proofErr w:type="spellStart"/>
      <w:r w:rsidR="00B2109D">
        <w:t>Шерегешское</w:t>
      </w:r>
      <w:proofErr w:type="spellEnd"/>
      <w:r w:rsidR="00B2109D">
        <w:t xml:space="preserve"> городское поселение</w:t>
      </w:r>
      <w:r>
        <w:t>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proofErr w:type="gramStart"/>
      <w:r>
        <w:t xml:space="preserve">товаров, работ, услуг (в том числе предельных цен 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ОБЯЗАТЕЛЬНЫЙ ПЕРЕЧЕНЬ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03"/>
        <w:tblW w:w="148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rHeight w:val="558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/</w:t>
            </w:r>
            <w:proofErr w:type="spellStart"/>
            <w:r w:rsidRPr="00B269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 xml:space="preserve">Код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ОКПД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отдельных видов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товаров, работ,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услуг</w:t>
            </w:r>
          </w:p>
        </w:tc>
        <w:tc>
          <w:tcPr>
            <w:tcW w:w="10631" w:type="dxa"/>
            <w:gridSpan w:val="7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B3451" w:rsidTr="003C7509">
        <w:trPr>
          <w:trHeight w:val="46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268" w:type="dxa"/>
            <w:gridSpan w:val="2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11" w:type="dxa"/>
            <w:gridSpan w:val="4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B3451" w:rsidTr="003C7509">
        <w:trPr>
          <w:trHeight w:val="110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0631" w:type="dxa"/>
            <w:vMerge/>
            <w:tcBorders>
              <w:bottom w:val="nil"/>
            </w:tcBorders>
            <w:vAlign w:val="center"/>
          </w:tcPr>
          <w:p w:rsidR="00DB3451" w:rsidRPr="00B269B4" w:rsidRDefault="00DB345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 xml:space="preserve">Код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ОКЕИ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Руково-дители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Помощ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ники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269B4">
              <w:rPr>
                <w:sz w:val="22"/>
                <w:szCs w:val="22"/>
              </w:rPr>
              <w:t>(совет-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ники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Специ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алисты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Обеспечива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ющие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специалисты</w:t>
            </w:r>
          </w:p>
        </w:tc>
      </w:tr>
    </w:tbl>
    <w:p w:rsidR="00DB3451" w:rsidRDefault="00DB3451" w:rsidP="003C7509">
      <w:pPr>
        <w:rPr>
          <w:vanish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blHeader/>
        </w:trPr>
        <w:tc>
          <w:tcPr>
            <w:tcW w:w="675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10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30.02.12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портативные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(«лэптопы»,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«ноутбуки»,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«</w:t>
            </w:r>
            <w:proofErr w:type="spellStart"/>
            <w:r w:rsidRPr="00B269B4">
              <w:rPr>
                <w:sz w:val="22"/>
                <w:szCs w:val="22"/>
              </w:rPr>
              <w:t>сабноутбуки</w:t>
            </w:r>
            <w:proofErr w:type="spellEnd"/>
            <w:r w:rsidRPr="00B269B4">
              <w:rPr>
                <w:sz w:val="22"/>
                <w:szCs w:val="22"/>
              </w:rPr>
              <w:t>»).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ноутбуки,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планшетные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компьютеры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Размер и тип экрана, вес,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тип процессора, частота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процесс-сора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, размер </w:t>
            </w:r>
            <w:proofErr w:type="spellStart"/>
            <w:r w:rsidRPr="00B269B4">
              <w:rPr>
                <w:sz w:val="22"/>
                <w:szCs w:val="22"/>
              </w:rPr>
              <w:t>опера-тивной</w:t>
            </w:r>
            <w:proofErr w:type="spellEnd"/>
            <w:r w:rsidRPr="00B269B4">
              <w:rPr>
                <w:sz w:val="22"/>
                <w:szCs w:val="22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>, поддержки 3G,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(UMTS),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 время работы,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rPr>
          <w:trHeight w:val="9258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30.02.15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 прочие,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 или не содержащие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одном корпусе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B269B4">
              <w:rPr>
                <w:sz w:val="22"/>
                <w:szCs w:val="22"/>
              </w:rPr>
              <w:t>из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следующих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ввода,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вывода.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компьютеры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персональные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настольные,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рабочие станции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Тип (моноблок/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системный блок и монитор), размер экрана/ монитора, тип процессора, частота процессора, размер оперативной памяти, объем накопителя,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жесткого диска,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оптический привод,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операционная 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30.02.16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ввода/вывода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данных,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содержащие (не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содержащие)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одном корпусе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принтеры, сканеры,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нальные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лазерный –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принтера/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разрешение сканирования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(для сканера/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многофункциона-льного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 цветность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(цветной/черно-белый),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максимальный формат, скорость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печати/</w:t>
            </w:r>
            <w:proofErr w:type="spellStart"/>
            <w:r w:rsidRPr="00B269B4">
              <w:rPr>
                <w:sz w:val="22"/>
                <w:szCs w:val="22"/>
              </w:rPr>
              <w:t>сканиро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вания</w:t>
            </w:r>
            <w:proofErr w:type="spellEnd"/>
            <w:r w:rsidRPr="00B269B4">
              <w:rPr>
                <w:sz w:val="22"/>
                <w:szCs w:val="22"/>
              </w:rPr>
              <w:t xml:space="preserve">, наличие </w:t>
            </w:r>
            <w:proofErr w:type="gramStart"/>
            <w:r w:rsidRPr="00B269B4">
              <w:rPr>
                <w:sz w:val="22"/>
                <w:szCs w:val="22"/>
              </w:rPr>
              <w:t>дополнительных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модулей и интерфейсов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чтения карт памяти и т.д.)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32.20.11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Аппаратура,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передающая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радиосвязи,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радиовещания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телевидения.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телефоны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мобильные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Тип устройства (телефон/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смарт-фон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),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поддерживаемые стандарты,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 время работы, метод управления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(сенсорный/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кнопочный</w:t>
            </w:r>
            <w:proofErr w:type="gramEnd"/>
            <w:r w:rsidRPr="00B269B4">
              <w:rPr>
                <w:sz w:val="22"/>
                <w:szCs w:val="22"/>
              </w:rPr>
              <w:t xml:space="preserve">), </w:t>
            </w:r>
            <w:proofErr w:type="spellStart"/>
            <w:r w:rsidRPr="00B269B4">
              <w:rPr>
                <w:sz w:val="22"/>
                <w:szCs w:val="22"/>
              </w:rPr>
              <w:t>коли-чество</w:t>
            </w:r>
            <w:proofErr w:type="spellEnd"/>
            <w:r w:rsidRPr="00B269B4">
              <w:rPr>
                <w:sz w:val="22"/>
                <w:szCs w:val="22"/>
              </w:rPr>
              <w:t xml:space="preserve"> SIM-карт, наличие модулей и </w:t>
            </w:r>
            <w:proofErr w:type="spellStart"/>
            <w:r w:rsidRPr="00B269B4">
              <w:rPr>
                <w:sz w:val="22"/>
                <w:szCs w:val="22"/>
              </w:rPr>
              <w:t>интрефейсов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 xml:space="preserve">, USB, GPS), </w:t>
            </w:r>
            <w:proofErr w:type="spellStart"/>
            <w:r w:rsidRPr="00B269B4">
              <w:rPr>
                <w:sz w:val="22"/>
                <w:szCs w:val="22"/>
              </w:rPr>
              <w:t>стои-мость</w:t>
            </w:r>
            <w:proofErr w:type="spellEnd"/>
            <w:r w:rsidRPr="00B269B4">
              <w:rPr>
                <w:sz w:val="22"/>
                <w:szCs w:val="22"/>
              </w:rPr>
              <w:t xml:space="preserve"> годового владения </w:t>
            </w:r>
            <w:proofErr w:type="spellStart"/>
            <w:r w:rsidRPr="00B269B4">
              <w:rPr>
                <w:sz w:val="22"/>
                <w:szCs w:val="22"/>
              </w:rPr>
              <w:t>оборудо-ванием</w:t>
            </w:r>
            <w:proofErr w:type="spellEnd"/>
            <w:r w:rsidRPr="00B269B4">
              <w:rPr>
                <w:sz w:val="22"/>
                <w:szCs w:val="22"/>
              </w:rPr>
              <w:t xml:space="preserve"> (включая договоры </w:t>
            </w:r>
            <w:proofErr w:type="spellStart"/>
            <w:r w:rsidRPr="00B269B4">
              <w:rPr>
                <w:sz w:val="22"/>
                <w:szCs w:val="22"/>
              </w:rPr>
              <w:t>техни-ческой</w:t>
            </w:r>
            <w:proofErr w:type="spellEnd"/>
            <w:r w:rsidRPr="00B269B4">
              <w:rPr>
                <w:sz w:val="22"/>
                <w:szCs w:val="22"/>
              </w:rPr>
              <w:t xml:space="preserve"> поддержки,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обслуживания, сервисные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34.10.22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комплектация,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Лоша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диная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сила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34.10.30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автотранспорт-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ные</w:t>
            </w:r>
            <w:proofErr w:type="spellEnd"/>
            <w:r w:rsidRPr="00B269B4">
              <w:rPr>
                <w:sz w:val="22"/>
                <w:szCs w:val="22"/>
              </w:rPr>
              <w:t xml:space="preserve"> для перевозки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10 человек и более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34.10.41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автотранспорт-ные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грузовые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Мебель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сидения </w:t>
            </w:r>
            <w:proofErr w:type="gramStart"/>
            <w:r w:rsidRPr="00B269B4">
              <w:rPr>
                <w:sz w:val="22"/>
                <w:szCs w:val="22"/>
              </w:rPr>
              <w:t>с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металлическим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Материал (металл),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-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натура-льная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r w:rsidRPr="00B269B4">
              <w:rPr>
                <w:sz w:val="22"/>
                <w:szCs w:val="22"/>
              </w:rPr>
              <w:lastRenderedPageBreak/>
              <w:t>кожа,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proofErr w:type="gramStart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и</w:t>
            </w:r>
            <w:proofErr w:type="gramEnd"/>
            <w:r w:rsidRPr="00B269B4">
              <w:rPr>
                <w:sz w:val="22"/>
                <w:szCs w:val="22"/>
              </w:rPr>
              <w:t>скус-ственная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 xml:space="preserve">) 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воз-мож-ные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нетка-ные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Мебель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сидения </w:t>
            </w:r>
            <w:proofErr w:type="gramStart"/>
            <w:r w:rsidRPr="00B269B4">
              <w:rPr>
                <w:sz w:val="22"/>
                <w:szCs w:val="22"/>
              </w:rPr>
              <w:t>с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деревянным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древе-сины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твердо-листвен-ных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тропи-ческих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значения: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хвойных 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хвой-ных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мягко-лист-венных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 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лист-вен-ница</w:t>
            </w:r>
            <w:proofErr w:type="spellEnd"/>
            <w:r w:rsidRPr="00B269B4">
              <w:rPr>
                <w:sz w:val="22"/>
                <w:szCs w:val="22"/>
              </w:rPr>
              <w:t>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мягко-лиственных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лиственница,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натураль-ная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 xml:space="preserve">) 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мех,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мик-ро-фибра</w:t>
            </w:r>
            <w:proofErr w:type="spellEnd"/>
            <w:r w:rsidRPr="00B269B4">
              <w:rPr>
                <w:sz w:val="22"/>
                <w:szCs w:val="22"/>
              </w:rPr>
              <w:t>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нет-каные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rPr>
          <w:trHeight w:val="3123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 деревянная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для 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древе-сины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 (</w:t>
            </w:r>
            <w:proofErr w:type="spellStart"/>
            <w:r w:rsidRPr="00B269B4">
              <w:rPr>
                <w:sz w:val="22"/>
                <w:szCs w:val="22"/>
              </w:rPr>
              <w:t>твердо-листвен-ных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и (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тропи-ческих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значения: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хвойных 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я-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дре-весина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хвой-ных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мягко-лист-венных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55.10.10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Услуги гостиниц 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Гостиничные номера в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соот-ветствии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с </w:t>
            </w:r>
            <w:proofErr w:type="spellStart"/>
            <w:r w:rsidRPr="00B269B4">
              <w:rPr>
                <w:sz w:val="22"/>
                <w:szCs w:val="22"/>
              </w:rPr>
              <w:t>Россий-ской</w:t>
            </w:r>
            <w:proofErr w:type="spellEnd"/>
            <w:r w:rsidRPr="00B269B4">
              <w:rPr>
                <w:sz w:val="22"/>
                <w:szCs w:val="22"/>
              </w:rPr>
              <w:t xml:space="preserve"> системой классификации гостиничных номеров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значение-люкс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значение-студия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</w:t>
            </w:r>
            <w:r w:rsidR="00DB3451" w:rsidRPr="00B269B4">
              <w:rPr>
                <w:sz w:val="22"/>
                <w:szCs w:val="22"/>
              </w:rPr>
              <w:t xml:space="preserve">ние – номер первой </w:t>
            </w:r>
            <w:proofErr w:type="spellStart"/>
            <w:proofErr w:type="gramStart"/>
            <w:r w:rsidR="00DB3451" w:rsidRPr="00B269B4">
              <w:rPr>
                <w:sz w:val="22"/>
                <w:szCs w:val="22"/>
              </w:rPr>
              <w:lastRenderedPageBreak/>
              <w:t>кате-гории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номер первой категории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60.22.12          </w:t>
            </w: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 автомобиля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rPr>
          <w:trHeight w:val="1516"/>
        </w:trPr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Предельная арендная плата в сутки 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62.10.10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</w:t>
            </w:r>
            <w:r w:rsidR="00DB3451" w:rsidRPr="00B269B4">
              <w:rPr>
                <w:sz w:val="22"/>
                <w:szCs w:val="22"/>
              </w:rPr>
              <w:t>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значение-бизнес-класс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эконом-класс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 w:rsidP="00AD6509">
            <w:pPr>
              <w:autoSpaceDE w:val="0"/>
              <w:autoSpaceDN w:val="0"/>
              <w:adjustRightInd w:val="0"/>
              <w:ind w:right="-57"/>
            </w:pPr>
            <w:r w:rsidRPr="00B269B4">
              <w:rPr>
                <w:sz w:val="22"/>
                <w:szCs w:val="22"/>
              </w:rPr>
              <w:t>значение  эконом-класс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эконом-класс</w:t>
            </w:r>
          </w:p>
        </w:tc>
      </w:tr>
    </w:tbl>
    <w:p w:rsidR="00DB3451" w:rsidRDefault="00DB3451" w:rsidP="003C7509">
      <w:pPr>
        <w:jc w:val="both"/>
      </w:pPr>
    </w:p>
    <w:p w:rsidR="00DB3451" w:rsidRDefault="00DB3451" w:rsidP="003C7509"/>
    <w:p w:rsidR="00DB3451" w:rsidRDefault="00DB3451" w:rsidP="003C7509">
      <w:pPr>
        <w:sectPr w:rsidR="00DB3451">
          <w:pgSz w:w="16840" w:h="11907" w:orient="landscape"/>
          <w:pgMar w:top="1134" w:right="851" w:bottom="1134" w:left="851" w:header="0" w:footer="0" w:gutter="0"/>
          <w:cols w:space="720"/>
        </w:sectPr>
      </w:pPr>
    </w:p>
    <w:p w:rsidR="00DB3451" w:rsidRDefault="00DB3451" w:rsidP="006750D7"/>
    <w:sectPr w:rsidR="00DB3451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04" w:rsidRDefault="00350A04" w:rsidP="003C7509">
      <w:r>
        <w:separator/>
      </w:r>
    </w:p>
  </w:endnote>
  <w:endnote w:type="continuationSeparator" w:id="0">
    <w:p w:rsidR="00350A04" w:rsidRDefault="00350A04" w:rsidP="003C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04" w:rsidRDefault="00350A04" w:rsidP="003C7509">
      <w:r>
        <w:separator/>
      </w:r>
    </w:p>
  </w:footnote>
  <w:footnote w:type="continuationSeparator" w:id="0">
    <w:p w:rsidR="00350A04" w:rsidRDefault="00350A04" w:rsidP="003C7509">
      <w:r>
        <w:continuationSeparator/>
      </w:r>
    </w:p>
  </w:footnote>
  <w:footnote w:id="1">
    <w:p w:rsidR="003568E6" w:rsidRDefault="003568E6" w:rsidP="003C7509">
      <w:pPr>
        <w:pStyle w:val="a3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124C28"/>
    <w:multiLevelType w:val="hybridMultilevel"/>
    <w:tmpl w:val="CBCE2F4A"/>
    <w:lvl w:ilvl="0" w:tplc="B15CC02C">
      <w:start w:val="1"/>
      <w:numFmt w:val="decimal"/>
      <w:lvlText w:val="%1."/>
      <w:lvlJc w:val="left"/>
      <w:pPr>
        <w:ind w:left="1617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09"/>
    <w:rsid w:val="00040026"/>
    <w:rsid w:val="0010622E"/>
    <w:rsid w:val="001617E2"/>
    <w:rsid w:val="001A49C9"/>
    <w:rsid w:val="001D2AB8"/>
    <w:rsid w:val="00255706"/>
    <w:rsid w:val="002633D5"/>
    <w:rsid w:val="00275E27"/>
    <w:rsid w:val="00282952"/>
    <w:rsid w:val="002B0877"/>
    <w:rsid w:val="002B35B4"/>
    <w:rsid w:val="002C067B"/>
    <w:rsid w:val="0032538A"/>
    <w:rsid w:val="00350A04"/>
    <w:rsid w:val="003568E6"/>
    <w:rsid w:val="003C7509"/>
    <w:rsid w:val="003C7E05"/>
    <w:rsid w:val="0044023E"/>
    <w:rsid w:val="00450320"/>
    <w:rsid w:val="004635C1"/>
    <w:rsid w:val="004A0DD2"/>
    <w:rsid w:val="004C1B41"/>
    <w:rsid w:val="00530EFD"/>
    <w:rsid w:val="00617BCA"/>
    <w:rsid w:val="006454A6"/>
    <w:rsid w:val="006750D7"/>
    <w:rsid w:val="006E1AA2"/>
    <w:rsid w:val="007748D4"/>
    <w:rsid w:val="0077574E"/>
    <w:rsid w:val="007C05E2"/>
    <w:rsid w:val="008B300C"/>
    <w:rsid w:val="008F334F"/>
    <w:rsid w:val="008F4271"/>
    <w:rsid w:val="00956E87"/>
    <w:rsid w:val="00996D9C"/>
    <w:rsid w:val="009A39D0"/>
    <w:rsid w:val="009A5648"/>
    <w:rsid w:val="009A75A8"/>
    <w:rsid w:val="009B6C75"/>
    <w:rsid w:val="00A8612D"/>
    <w:rsid w:val="00AA144D"/>
    <w:rsid w:val="00AD6509"/>
    <w:rsid w:val="00AF0370"/>
    <w:rsid w:val="00B2109D"/>
    <w:rsid w:val="00B269B4"/>
    <w:rsid w:val="00B944D9"/>
    <w:rsid w:val="00BA02F2"/>
    <w:rsid w:val="00BA6897"/>
    <w:rsid w:val="00C06962"/>
    <w:rsid w:val="00C75616"/>
    <w:rsid w:val="00CD6F4A"/>
    <w:rsid w:val="00CE3084"/>
    <w:rsid w:val="00D245E7"/>
    <w:rsid w:val="00DA5A6C"/>
    <w:rsid w:val="00DB3451"/>
    <w:rsid w:val="00DD5B28"/>
    <w:rsid w:val="00DF2A6C"/>
    <w:rsid w:val="00E05E2B"/>
    <w:rsid w:val="00E30BC9"/>
    <w:rsid w:val="00E3746D"/>
    <w:rsid w:val="00E52675"/>
    <w:rsid w:val="00E654EC"/>
    <w:rsid w:val="00E802DD"/>
    <w:rsid w:val="00EE5AB5"/>
    <w:rsid w:val="00EF79EB"/>
    <w:rsid w:val="00F21EAA"/>
    <w:rsid w:val="00F43976"/>
    <w:rsid w:val="00F5794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750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C75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C7509"/>
    <w:pPr>
      <w:ind w:left="720"/>
      <w:contextualSpacing/>
    </w:pPr>
  </w:style>
  <w:style w:type="paragraph" w:customStyle="1" w:styleId="ConsPlusNormal">
    <w:name w:val="ConsPlusNormal"/>
    <w:uiPriority w:val="99"/>
    <w:rsid w:val="003C75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3C750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30B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E30BC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styleId="a7">
    <w:name w:val="Hyperlink"/>
    <w:basedOn w:val="a0"/>
    <w:uiPriority w:val="99"/>
    <w:rsid w:val="00FD60B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user</cp:lastModifiedBy>
  <cp:revision>14</cp:revision>
  <cp:lastPrinted>2016-12-15T04:49:00Z</cp:lastPrinted>
  <dcterms:created xsi:type="dcterms:W3CDTF">2016-10-25T03:38:00Z</dcterms:created>
  <dcterms:modified xsi:type="dcterms:W3CDTF">2016-12-15T04:51:00Z</dcterms:modified>
</cp:coreProperties>
</file>