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B" w:rsidRDefault="005C354B" w:rsidP="004B5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u w:val="single"/>
        </w:rPr>
        <w:t xml:space="preserve">Администрация Шерегешского городского поселения </w:t>
      </w:r>
      <w:r w:rsidR="004B5536" w:rsidRPr="00253704"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u w:val="single"/>
        </w:rPr>
        <w:t xml:space="preserve"> </w:t>
      </w:r>
    </w:p>
    <w:p w:rsidR="004B5536" w:rsidRPr="00253704" w:rsidRDefault="004B5536" w:rsidP="004B55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u w:val="single"/>
        </w:rPr>
        <w:t>объявляет конкурс по формированию резерва управленческих кадров</w:t>
      </w:r>
      <w:r w:rsidR="005C354B"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u w:val="single"/>
        </w:rPr>
        <w:t xml:space="preserve"> Шерегешского городского поселения</w:t>
      </w:r>
      <w:r w:rsidRPr="00253704"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u w:val="single"/>
        </w:rPr>
        <w:t xml:space="preserve">.  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Резерв управленческих кадров формируется на: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z w:val="24"/>
          <w:szCs w:val="24"/>
        </w:rPr>
        <w:t xml:space="preserve">1) должности, относящиеся к высшей группе должностей муниципальной службы </w:t>
      </w:r>
      <w:r w:rsidR="005C354B">
        <w:rPr>
          <w:rFonts w:ascii="Times New Roman" w:eastAsia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Pr="00253704">
        <w:rPr>
          <w:rFonts w:ascii="Times New Roman" w:eastAsia="Times New Roman" w:hAnsi="Times New Roman" w:cs="Times New Roman"/>
          <w:i/>
          <w:sz w:val="24"/>
          <w:szCs w:val="24"/>
        </w:rPr>
        <w:t>(заместитель главы</w:t>
      </w:r>
      <w:r w:rsidR="005C354B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поселения</w:t>
      </w:r>
      <w:r w:rsidRPr="00253704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z w:val="24"/>
          <w:szCs w:val="24"/>
        </w:rPr>
        <w:t xml:space="preserve">2) должности руководителей и их заместителей структурных подразделений администрации </w:t>
      </w:r>
      <w:r w:rsidR="005C354B">
        <w:rPr>
          <w:rFonts w:ascii="Times New Roman" w:eastAsia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Pr="00253704">
        <w:rPr>
          <w:rFonts w:ascii="Times New Roman" w:eastAsia="Times New Roman" w:hAnsi="Times New Roman" w:cs="Times New Roman"/>
          <w:i/>
          <w:sz w:val="24"/>
          <w:szCs w:val="24"/>
        </w:rPr>
        <w:t>(начальники отделов и их заместители администрации</w:t>
      </w:r>
      <w:r w:rsidR="005C354B">
        <w:rPr>
          <w:rFonts w:ascii="Times New Roman" w:eastAsia="Times New Roman" w:hAnsi="Times New Roman" w:cs="Times New Roman"/>
          <w:i/>
          <w:sz w:val="24"/>
          <w:szCs w:val="24"/>
        </w:rPr>
        <w:t xml:space="preserve"> Шерегешского городского поселения</w:t>
      </w:r>
      <w:r w:rsidRPr="00253704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4B5536" w:rsidRPr="00253704" w:rsidRDefault="005C354B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="004B5536" w:rsidRPr="00253704">
        <w:rPr>
          <w:rFonts w:ascii="Times New Roman" w:eastAsia="Times New Roman" w:hAnsi="Times New Roman" w:cs="Times New Roman"/>
          <w:spacing w:val="-1"/>
          <w:sz w:val="24"/>
          <w:szCs w:val="24"/>
        </w:rPr>
        <w:t>) руководящие должности в муниципальных учреждениях и муниципальных унитарных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едприятиях  Шерегешского городского поселения</w:t>
      </w:r>
      <w:r w:rsidR="004B5536" w:rsidRPr="0025370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</w:p>
    <w:p w:rsidR="004B5536" w:rsidRPr="005C354B" w:rsidRDefault="004B5536" w:rsidP="005C35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C354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Для участия в конкурсе необходимо предоставить следующие документы: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1. Личное заявление кандидата.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2. Анкета    установленного    образца    с    фотографией, заполненная   собственноручно.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3. Документы,    подтверждающие   трудовую   деятельность:     копия трудовой  книжки,   заверенная  кадровой службой по месту работы   или   нотариально,   для    частных  предпринимателей    –   копия  свидетельства    о    постановке    на    налоговый   учет,  заверенная  нотариально.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4. Характеристика с места работы, учебы.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5. Отзывы с предыдущих мест работы за последние 5 лет.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6. Мотивированное представление (рекомендация) руководителя рекомендующей организации.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7. Копия паспорта.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8.     Копия военного билета  (при наличии).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9. Копии диплома (ов) с приложениями о высшем образовании, о наличии ученой степени, сертификатов, свидетельств, удостоверений о повышении квалификации, профессиональной переподготовке, участии в семинарах, заверенные кадровой службой по месту работы или нотариально;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10. Копии удостоверений к наградам, почетных грамот, благодарственных писем и т.д. (при наличии таковых).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11. Заявление о согласии на обработку персональных данных кандидата.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Механизм отбора кандидатов определяется Положением о порядке формирования управленчес</w:t>
      </w:r>
      <w:r w:rsidR="005C354B">
        <w:rPr>
          <w:rFonts w:ascii="Times New Roman" w:eastAsia="Times New Roman" w:hAnsi="Times New Roman" w:cs="Times New Roman"/>
          <w:spacing w:val="1"/>
          <w:sz w:val="24"/>
          <w:szCs w:val="24"/>
        </w:rPr>
        <w:t>ких кадров  Шерегешского городского поселения</w:t>
      </w: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Документы принимаются</w:t>
      </w:r>
      <w:r w:rsidRPr="0025370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7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с 1 сентября по 1 ноября 2011 г.</w:t>
      </w:r>
      <w:r w:rsidRPr="0025370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7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по адрес</w:t>
      </w:r>
      <w:r w:rsidR="005C354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у: Кемеровская область, Таштагольский район, пгт. Шерегеш, ул. Гагарина, 6</w:t>
      </w:r>
      <w:r w:rsidRPr="002537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, </w:t>
      </w:r>
      <w:r w:rsidR="005C354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 приемная главы </w:t>
      </w:r>
      <w:r w:rsidRPr="002537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тел. 8 (38473)</w:t>
      </w:r>
      <w:r w:rsidR="005C354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6-24-97</w:t>
      </w:r>
      <w:r w:rsidRPr="0025370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5C354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( Капанина Наталья Владимировна</w:t>
      </w:r>
      <w:r w:rsidRPr="0025370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).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>Подробная информация о формировании резерва управленчес</w:t>
      </w:r>
      <w:r w:rsidR="005C354B">
        <w:rPr>
          <w:rFonts w:ascii="Times New Roman" w:eastAsia="Times New Roman" w:hAnsi="Times New Roman" w:cs="Times New Roman"/>
          <w:spacing w:val="1"/>
          <w:sz w:val="24"/>
          <w:szCs w:val="24"/>
        </w:rPr>
        <w:t>ких кадров  Шерегешского городского поселения</w:t>
      </w:r>
      <w:r w:rsidRPr="002537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(в том числе нормативно-правовые документы, формы документов) размещена на сайте администрации </w:t>
      </w:r>
      <w:r w:rsidR="005C35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Шерегешского городского поселении  </w:t>
      </w:r>
      <w:r w:rsidRPr="00253704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  <w:lang w:val="en-US"/>
        </w:rPr>
        <w:t>www</w:t>
      </w:r>
      <w:r w:rsidRPr="00253704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</w:rPr>
        <w:t>.</w:t>
      </w:r>
      <w:r w:rsidR="005C354B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  <w:lang w:val="en-US"/>
        </w:rPr>
        <w:t>admsheregesh</w:t>
      </w:r>
      <w:r w:rsidR="005C354B" w:rsidRPr="005C354B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</w:rPr>
        <w:t>.</w:t>
      </w:r>
      <w:r w:rsidR="005C354B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  <w:lang w:val="en-US"/>
        </w:rPr>
        <w:t>my</w:t>
      </w:r>
      <w:r w:rsidR="005C354B" w:rsidRPr="005C354B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</w:rPr>
        <w:t>1.</w:t>
      </w:r>
      <w:r w:rsidR="005C354B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  <w:lang w:val="en-US"/>
        </w:rPr>
        <w:t>ru</w:t>
      </w:r>
      <w:r w:rsidRPr="0025370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53704">
        <w:rPr>
          <w:rFonts w:ascii="Times New Roman" w:eastAsia="Times New Roman" w:hAnsi="Times New Roman" w:cs="Times New Roman"/>
          <w:sz w:val="24"/>
          <w:szCs w:val="24"/>
        </w:rPr>
        <w:t>раздел: Резерв управленческих кадров.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Verdana" w:eastAsia="Times New Roman" w:hAnsi="Verdana" w:cs="Times New Roman"/>
          <w:sz w:val="16"/>
          <w:szCs w:val="16"/>
        </w:rPr>
        <w:t>  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z w:val="24"/>
          <w:szCs w:val="24"/>
        </w:rPr>
        <w:tab/>
        <w:t>Претендент может по своему усмотрению представить дополнительно рекомендации, результаты тестирования, характеристики и другие документы.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Образцы документов и нормативно-правовые акты размещены на сайте Таштагольского района </w:t>
      </w:r>
      <w:r w:rsidR="005C354B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  <w:lang w:val="en-US"/>
        </w:rPr>
        <w:t>admsheregesh</w:t>
      </w:r>
      <w:r w:rsidR="005C354B" w:rsidRPr="005C354B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</w:rPr>
        <w:t>.</w:t>
      </w:r>
      <w:r w:rsidR="005C354B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  <w:lang w:val="en-US"/>
        </w:rPr>
        <w:t>my</w:t>
      </w:r>
      <w:r w:rsidR="005C354B" w:rsidRPr="005C354B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</w:rPr>
        <w:t>1.</w:t>
      </w:r>
      <w:r w:rsidR="005C354B">
        <w:rPr>
          <w:rFonts w:ascii="Times New Roman" w:eastAsia="Times New Roman" w:hAnsi="Times New Roman" w:cs="Times New Roman"/>
          <w:b/>
          <w:color w:val="A24213"/>
          <w:sz w:val="24"/>
          <w:szCs w:val="24"/>
          <w:u w:val="single"/>
          <w:lang w:val="en-US"/>
        </w:rPr>
        <w:t>ru</w:t>
      </w:r>
      <w:r w:rsidRPr="00253704">
        <w:rPr>
          <w:rFonts w:ascii="Times New Roman" w:eastAsia="Times New Roman" w:hAnsi="Times New Roman" w:cs="Times New Roman"/>
          <w:b/>
          <w:sz w:val="24"/>
          <w:szCs w:val="24"/>
        </w:rPr>
        <w:t xml:space="preserve">, раздел: Кадровый резерв/ Конкурс на замещение вакантной должности муниципальной службы. 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3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3704">
        <w:rPr>
          <w:rFonts w:ascii="Times New Roman" w:eastAsia="Times New Roman" w:hAnsi="Times New Roman" w:cs="Times New Roman"/>
          <w:sz w:val="24"/>
          <w:szCs w:val="24"/>
        </w:rPr>
        <w:t>Конкурс проводится по анкетным данным, результатам собеседования и тестирования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z w:val="24"/>
          <w:szCs w:val="24"/>
        </w:rPr>
        <w:t xml:space="preserve">Несвоевременное    представление     документов,     представление    их    в   неполном </w:t>
      </w:r>
    </w:p>
    <w:p w:rsidR="004B5536" w:rsidRPr="00253704" w:rsidRDefault="004B5536" w:rsidP="004B55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253704">
        <w:rPr>
          <w:rFonts w:ascii="Times New Roman" w:eastAsia="Times New Roman" w:hAnsi="Times New Roman" w:cs="Times New Roman"/>
          <w:sz w:val="24"/>
          <w:szCs w:val="24"/>
        </w:rPr>
        <w:t>объеме или с нарушением правил оформления без уважительной причины являются основанием для отказа гражданину в их приеме. Поданные документы возвращаются по письменному заявлению.</w:t>
      </w:r>
    </w:p>
    <w:p w:rsidR="004C292D" w:rsidRDefault="004B5536" w:rsidP="004B5536">
      <w:r w:rsidRPr="00253704">
        <w:rPr>
          <w:rFonts w:ascii="Times New Roman" w:eastAsia="Times New Roman" w:hAnsi="Times New Roman" w:cs="Times New Roman"/>
          <w:sz w:val="24"/>
          <w:szCs w:val="24"/>
        </w:rPr>
        <w:tab/>
      </w:r>
      <w:r w:rsidRPr="00253704">
        <w:rPr>
          <w:rFonts w:ascii="Times New Roman" w:eastAsia="Times New Roman" w:hAnsi="Times New Roman" w:cs="Times New Roman"/>
          <w:b/>
          <w:sz w:val="24"/>
          <w:szCs w:val="24"/>
        </w:rPr>
        <w:t>Конкурс на формирование кадрового резерва для замещения</w:t>
      </w:r>
    </w:p>
    <w:sectPr w:rsidR="004C292D" w:rsidSect="005A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B5536"/>
    <w:rsid w:val="004B5536"/>
    <w:rsid w:val="004C292D"/>
    <w:rsid w:val="005A4FFA"/>
    <w:rsid w:val="005C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2011-09-02T03:28:00Z</dcterms:created>
  <dcterms:modified xsi:type="dcterms:W3CDTF">2011-09-02T03:34:00Z</dcterms:modified>
</cp:coreProperties>
</file>