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15" w:rsidRPr="00C67B3B" w:rsidRDefault="00D22A25" w:rsidP="00274815">
      <w:pPr>
        <w:suppressAutoHyphens/>
        <w:spacing w:after="120" w:line="240" w:lineRule="auto"/>
        <w:jc w:val="center"/>
        <w:rPr>
          <w:rFonts w:ascii="Arial" w:eastAsia="DejaVu Sans" w:hAnsi="Arial" w:cs="Arial"/>
          <w:kern w:val="2"/>
          <w:sz w:val="18"/>
          <w:szCs w:val="18"/>
          <w:lang w:eastAsia="ru-RU"/>
        </w:rPr>
      </w:pPr>
      <w:r w:rsidRPr="00D22A25">
        <w:rPr>
          <w:rFonts w:ascii="Times New Roman" w:eastAsia="Times New Roman" w:hAnsi="Times New Roman" w:cs="Times New Roman"/>
          <w:color w:val="3C3C3C"/>
          <w:spacing w:val="2"/>
          <w:sz w:val="24"/>
          <w:szCs w:val="24"/>
          <w:lang w:eastAsia="ru-RU"/>
        </w:rPr>
        <w:br/>
      </w:r>
      <w:r w:rsidR="00274815" w:rsidRPr="00C67B3B">
        <w:rPr>
          <w:rFonts w:ascii="Arial" w:eastAsia="DejaVu Sans" w:hAnsi="Arial" w:cs="Arial"/>
          <w:kern w:val="2"/>
          <w:sz w:val="18"/>
          <w:szCs w:val="18"/>
          <w:lang w:eastAsia="ru-RU"/>
        </w:rPr>
        <w:t>Проект Административного регламента</w:t>
      </w:r>
    </w:p>
    <w:p w:rsidR="00274815" w:rsidRPr="00C67B3B" w:rsidRDefault="00274815" w:rsidP="00274815">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ab/>
        <w:t xml:space="preserve">Уважаемые граждане, в целях </w:t>
      </w:r>
      <w:proofErr w:type="gramStart"/>
      <w:r w:rsidRPr="00C67B3B">
        <w:rPr>
          <w:rFonts w:ascii="Arial" w:eastAsia="Times New Roman" w:hAnsi="Arial" w:cs="Arial"/>
          <w:sz w:val="18"/>
          <w:szCs w:val="18"/>
          <w:lang w:eastAsia="ru-RU"/>
        </w:rPr>
        <w:t>повышения эффективности взаимодействия органов местного самоуправления</w:t>
      </w:r>
      <w:proofErr w:type="gramEnd"/>
      <w:r w:rsidRPr="00C67B3B">
        <w:rPr>
          <w:rFonts w:ascii="Arial" w:eastAsia="Times New Roman" w:hAnsi="Arial" w:cs="Arial"/>
          <w:sz w:val="18"/>
          <w:szCs w:val="18"/>
          <w:lang w:eastAsia="ru-RU"/>
        </w:rPr>
        <w:t xml:space="preserve"> и гражданского общества, а также повышения прозрачности деятельности исполнительных орга</w:t>
      </w:r>
      <w:r>
        <w:rPr>
          <w:rFonts w:ascii="Arial" w:eastAsia="Times New Roman" w:hAnsi="Arial" w:cs="Arial"/>
          <w:sz w:val="18"/>
          <w:szCs w:val="18"/>
          <w:lang w:eastAsia="ru-RU"/>
        </w:rPr>
        <w:t xml:space="preserve">нов местного самоуправления </w:t>
      </w:r>
      <w:proofErr w:type="spellStart"/>
      <w:r>
        <w:rPr>
          <w:rFonts w:ascii="Arial" w:eastAsia="Times New Roman" w:hAnsi="Arial" w:cs="Arial"/>
          <w:sz w:val="18"/>
          <w:szCs w:val="18"/>
          <w:lang w:eastAsia="ru-RU"/>
        </w:rPr>
        <w:t>Шерегешского</w:t>
      </w:r>
      <w:proofErr w:type="spellEnd"/>
      <w:r>
        <w:rPr>
          <w:rFonts w:ascii="Arial" w:eastAsia="Times New Roman" w:hAnsi="Arial" w:cs="Arial"/>
          <w:sz w:val="18"/>
          <w:szCs w:val="18"/>
          <w:lang w:eastAsia="ru-RU"/>
        </w:rPr>
        <w:t xml:space="preserve"> городского поселения</w:t>
      </w:r>
      <w:r w:rsidRPr="00C67B3B">
        <w:rPr>
          <w:rFonts w:ascii="Arial" w:eastAsia="Times New Roman" w:hAnsi="Arial" w:cs="Arial"/>
          <w:sz w:val="18"/>
          <w:szCs w:val="18"/>
          <w:lang w:eastAsia="ru-RU"/>
        </w:rPr>
        <w:t xml:space="preserve"> </w:t>
      </w:r>
      <w:r w:rsidRPr="00C67B3B">
        <w:rPr>
          <w:rFonts w:ascii="Arial" w:eastAsia="Times New Roman" w:hAnsi="Arial" w:cs="Arial"/>
          <w:sz w:val="18"/>
          <w:szCs w:val="18"/>
          <w:u w:val="single"/>
          <w:lang w:eastAsia="ru-RU"/>
        </w:rPr>
        <w:t xml:space="preserve">Администрация </w:t>
      </w:r>
      <w:proofErr w:type="spellStart"/>
      <w:r>
        <w:rPr>
          <w:rFonts w:ascii="Arial" w:eastAsia="Times New Roman" w:hAnsi="Arial" w:cs="Arial"/>
          <w:sz w:val="18"/>
          <w:szCs w:val="18"/>
          <w:u w:val="single"/>
          <w:lang w:eastAsia="ru-RU"/>
        </w:rPr>
        <w:t>Шерегешского</w:t>
      </w:r>
      <w:proofErr w:type="spellEnd"/>
      <w:r>
        <w:rPr>
          <w:rFonts w:ascii="Arial" w:eastAsia="Times New Roman" w:hAnsi="Arial" w:cs="Arial"/>
          <w:sz w:val="18"/>
          <w:szCs w:val="18"/>
          <w:u w:val="single"/>
          <w:lang w:eastAsia="ru-RU"/>
        </w:rPr>
        <w:t xml:space="preserve"> городского поселения</w:t>
      </w:r>
      <w:r w:rsidRPr="00C67B3B">
        <w:rPr>
          <w:rFonts w:ascii="Arial" w:eastAsia="Times New Roman" w:hAnsi="Arial" w:cs="Arial"/>
          <w:sz w:val="18"/>
          <w:szCs w:val="18"/>
          <w:lang w:eastAsia="ru-RU"/>
        </w:rPr>
        <w:t xml:space="preserve"> проводит публичное обсуждение проекта административного регламента по предоставлению муниципальной услуги:</w:t>
      </w:r>
    </w:p>
    <w:p w:rsidR="00274815" w:rsidRPr="00C67B3B" w:rsidRDefault="00274815" w:rsidP="00274815">
      <w:pPr>
        <w:spacing w:after="0" w:line="240" w:lineRule="auto"/>
        <w:jc w:val="both"/>
        <w:rPr>
          <w:rFonts w:ascii="Arial" w:eastAsia="Times New Roman" w:hAnsi="Arial" w:cs="Arial"/>
          <w:sz w:val="18"/>
          <w:szCs w:val="18"/>
          <w:lang w:eastAsia="ru-RU"/>
        </w:rPr>
      </w:pPr>
    </w:p>
    <w:p w:rsidR="00274815" w:rsidRDefault="00274815" w:rsidP="00274815">
      <w:pPr>
        <w:spacing w:after="0" w:line="240" w:lineRule="auto"/>
        <w:jc w:val="both"/>
        <w:rPr>
          <w:rFonts w:ascii="Arial" w:eastAsia="Times New Roman" w:hAnsi="Arial" w:cs="Arial"/>
          <w:sz w:val="18"/>
          <w:szCs w:val="18"/>
          <w:u w:val="single"/>
          <w:lang w:eastAsia="ru-RU"/>
        </w:rPr>
      </w:pPr>
      <w:r w:rsidRPr="00C67B3B">
        <w:rPr>
          <w:rFonts w:ascii="Arial" w:eastAsia="Times New Roman" w:hAnsi="Arial" w:cs="Arial"/>
          <w:sz w:val="18"/>
          <w:szCs w:val="18"/>
          <w:lang w:eastAsia="ru-RU"/>
        </w:rPr>
        <w:t xml:space="preserve">- </w:t>
      </w:r>
      <w:r>
        <w:rPr>
          <w:rFonts w:ascii="Times New Roman" w:eastAsia="Times New Roman" w:hAnsi="Times New Roman" w:cs="Times New Roman"/>
          <w:sz w:val="18"/>
          <w:szCs w:val="18"/>
        </w:rPr>
        <w:t>«</w:t>
      </w:r>
      <w:r w:rsidRPr="00274815">
        <w:rPr>
          <w:rFonts w:ascii="Times New Roman" w:eastAsia="Times New Roman" w:hAnsi="Times New Roman" w:cs="Times New Roman"/>
          <w:b/>
          <w:color w:val="3C3C3C"/>
          <w:spacing w:val="2"/>
          <w:sz w:val="20"/>
          <w:szCs w:val="20"/>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74815" w:rsidRPr="00C67B3B" w:rsidRDefault="00274815" w:rsidP="00274815">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 xml:space="preserve"> </w:t>
      </w:r>
    </w:p>
    <w:p w:rsidR="00274815" w:rsidRPr="00C67B3B" w:rsidRDefault="00274815" w:rsidP="00274815">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 xml:space="preserve">Срок обсуждения проекта административного регламента один месяц с момента опубликования. </w:t>
      </w:r>
    </w:p>
    <w:p w:rsidR="00274815" w:rsidRPr="00C67B3B" w:rsidRDefault="00274815" w:rsidP="00274815">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 xml:space="preserve">Просим Вас направлять замечания и предложения на адрес электронной почты: </w:t>
      </w:r>
      <w:hyperlink r:id="rId5" w:history="1">
        <w:r w:rsidRPr="00FC6E69">
          <w:rPr>
            <w:rStyle w:val="a3"/>
            <w:rFonts w:ascii="Arial" w:hAnsi="Arial" w:cs="Arial"/>
            <w:sz w:val="18"/>
            <w:szCs w:val="18"/>
            <w:lang w:val="en-US"/>
          </w:rPr>
          <w:t>sheregesh</w:t>
        </w:r>
        <w:r w:rsidRPr="00FC6E69">
          <w:rPr>
            <w:rStyle w:val="a3"/>
            <w:rFonts w:ascii="Arial" w:hAnsi="Arial" w:cs="Arial"/>
            <w:sz w:val="18"/>
            <w:szCs w:val="18"/>
          </w:rPr>
          <w:t>2018@</w:t>
        </w:r>
        <w:r w:rsidRPr="00FC6E69">
          <w:rPr>
            <w:rStyle w:val="a3"/>
            <w:rFonts w:ascii="Arial" w:hAnsi="Arial" w:cs="Arial"/>
            <w:sz w:val="18"/>
            <w:szCs w:val="18"/>
            <w:lang w:val="en-US"/>
          </w:rPr>
          <w:t>yandex</w:t>
        </w:r>
        <w:r w:rsidRPr="00FC6E69">
          <w:rPr>
            <w:rStyle w:val="a3"/>
            <w:rFonts w:ascii="Arial" w:hAnsi="Arial" w:cs="Arial"/>
            <w:sz w:val="18"/>
            <w:szCs w:val="18"/>
          </w:rPr>
          <w:t>.</w:t>
        </w:r>
        <w:proofErr w:type="spellStart"/>
        <w:r w:rsidRPr="00FC6E69">
          <w:rPr>
            <w:rStyle w:val="a3"/>
            <w:rFonts w:ascii="Arial" w:hAnsi="Arial" w:cs="Arial"/>
            <w:sz w:val="18"/>
            <w:szCs w:val="18"/>
          </w:rPr>
          <w:t>ru</w:t>
        </w:r>
        <w:proofErr w:type="spellEnd"/>
      </w:hyperlink>
      <w:r w:rsidRPr="00C67B3B">
        <w:rPr>
          <w:rFonts w:ascii="Arial" w:eastAsia="Times New Roman" w:hAnsi="Arial" w:cs="Arial"/>
          <w:sz w:val="18"/>
          <w:szCs w:val="18"/>
          <w:lang w:eastAsia="ru-RU"/>
        </w:rPr>
        <w:t xml:space="preserve"> </w:t>
      </w:r>
    </w:p>
    <w:p w:rsidR="00274815" w:rsidRPr="00C67B3B" w:rsidRDefault="00274815" w:rsidP="00274815">
      <w:pPr>
        <w:spacing w:after="0" w:line="240" w:lineRule="auto"/>
        <w:jc w:val="both"/>
        <w:rPr>
          <w:rFonts w:ascii="Arial" w:eastAsia="Times New Roman" w:hAnsi="Arial" w:cs="Arial"/>
          <w:sz w:val="18"/>
          <w:szCs w:val="18"/>
          <w:lang w:eastAsia="ru-RU"/>
        </w:rPr>
      </w:pPr>
    </w:p>
    <w:p w:rsidR="00274815" w:rsidRPr="00C67B3B" w:rsidRDefault="00274815" w:rsidP="00274815">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При необходимости можно связаться с нашим специалистом по следующему номеру телефона:</w:t>
      </w:r>
    </w:p>
    <w:p w:rsidR="00274815" w:rsidRPr="001D4BC6" w:rsidRDefault="00274815" w:rsidP="0027481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8 (</w:t>
      </w:r>
      <w:r w:rsidRPr="00274815">
        <w:rPr>
          <w:rFonts w:ascii="Arial" w:eastAsia="Times New Roman" w:hAnsi="Arial" w:cs="Arial"/>
          <w:sz w:val="18"/>
          <w:szCs w:val="18"/>
          <w:lang w:eastAsia="ru-RU"/>
        </w:rPr>
        <w:t>38473</w:t>
      </w:r>
      <w:r>
        <w:rPr>
          <w:rFonts w:ascii="Arial" w:eastAsia="Times New Roman" w:hAnsi="Arial" w:cs="Arial"/>
          <w:sz w:val="18"/>
          <w:szCs w:val="18"/>
          <w:lang w:eastAsia="ru-RU"/>
        </w:rPr>
        <w:t xml:space="preserve">) </w:t>
      </w:r>
      <w:r w:rsidRPr="00274815">
        <w:rPr>
          <w:rFonts w:ascii="Arial" w:eastAsia="Times New Roman" w:hAnsi="Arial" w:cs="Arial"/>
          <w:sz w:val="18"/>
          <w:szCs w:val="18"/>
          <w:lang w:eastAsia="ru-RU"/>
        </w:rPr>
        <w:t>6-24-97</w:t>
      </w:r>
      <w:r>
        <w:rPr>
          <w:rFonts w:ascii="Arial" w:eastAsia="Times New Roman" w:hAnsi="Arial" w:cs="Arial"/>
          <w:sz w:val="18"/>
          <w:szCs w:val="18"/>
          <w:lang w:eastAsia="ru-RU"/>
        </w:rPr>
        <w:t xml:space="preserve">  Осинцева Оксана Николаевна</w:t>
      </w:r>
    </w:p>
    <w:p w:rsidR="00274815" w:rsidRPr="00C67B3B" w:rsidRDefault="00274815" w:rsidP="00274815">
      <w:pPr>
        <w:spacing w:after="0" w:line="240" w:lineRule="auto"/>
        <w:jc w:val="both"/>
        <w:rPr>
          <w:rFonts w:ascii="Arial" w:eastAsia="Times New Roman" w:hAnsi="Arial" w:cs="Arial"/>
          <w:sz w:val="18"/>
          <w:szCs w:val="18"/>
          <w:lang w:eastAsia="ru-RU"/>
        </w:rPr>
      </w:pP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В письменном обращении в обязательном порядке Вы должны указать:</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наименование органа местного самоуправления, в который направляется письменное обращение;</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фамилия, имя, отчество;</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почтовый адрес, по которому может быть направлен ответ;</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суть замечаний и предложений.</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 xml:space="preserve">Письменные замечания и предложения к проекту административного регламента принимаются к рассмотрению </w:t>
      </w:r>
      <w:r>
        <w:rPr>
          <w:rFonts w:ascii="Arial" w:eastAsia="DejaVu Sans" w:hAnsi="Arial" w:cs="Times New Roman"/>
          <w:kern w:val="2"/>
          <w:sz w:val="18"/>
          <w:szCs w:val="24"/>
          <w:u w:val="single"/>
          <w:lang w:eastAsia="ru-RU"/>
        </w:rPr>
        <w:t xml:space="preserve">Администрацией  </w:t>
      </w:r>
      <w:proofErr w:type="spellStart"/>
      <w:r>
        <w:rPr>
          <w:rFonts w:ascii="Arial" w:eastAsia="DejaVu Sans" w:hAnsi="Arial" w:cs="Times New Roman"/>
          <w:kern w:val="2"/>
          <w:sz w:val="18"/>
          <w:szCs w:val="24"/>
          <w:u w:val="single"/>
          <w:lang w:eastAsia="ru-RU"/>
        </w:rPr>
        <w:t>Шерегешского</w:t>
      </w:r>
      <w:proofErr w:type="spellEnd"/>
      <w:r>
        <w:rPr>
          <w:rFonts w:ascii="Arial" w:eastAsia="DejaVu Sans" w:hAnsi="Arial" w:cs="Times New Roman"/>
          <w:kern w:val="2"/>
          <w:sz w:val="18"/>
          <w:szCs w:val="24"/>
          <w:u w:val="single"/>
          <w:lang w:eastAsia="ru-RU"/>
        </w:rPr>
        <w:t xml:space="preserve"> городского поселения </w:t>
      </w:r>
      <w:r w:rsidRPr="00C67B3B">
        <w:rPr>
          <w:rFonts w:ascii="Arial" w:eastAsia="DejaVu Sans" w:hAnsi="Arial" w:cs="Times New Roman"/>
          <w:kern w:val="2"/>
          <w:sz w:val="18"/>
          <w:szCs w:val="24"/>
          <w:lang w:eastAsia="ru-RU"/>
        </w:rPr>
        <w:t>до даты окончания обсуждения проекта административного регламента.</w:t>
      </w:r>
    </w:p>
    <w:p w:rsidR="00274815" w:rsidRPr="00C67B3B" w:rsidRDefault="00274815" w:rsidP="00274815">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85"/>
        <w:gridCol w:w="5678"/>
        <w:gridCol w:w="1605"/>
        <w:gridCol w:w="1662"/>
      </w:tblGrid>
      <w:tr w:rsidR="00274815" w:rsidRPr="00C67B3B" w:rsidTr="00274815">
        <w:tc>
          <w:tcPr>
            <w:tcW w:w="685" w:type="dxa"/>
            <w:tcBorders>
              <w:top w:val="double" w:sz="6" w:space="0" w:color="000000"/>
              <w:left w:val="double" w:sz="6" w:space="0" w:color="000000"/>
              <w:bottom w:val="single" w:sz="6" w:space="0" w:color="000000"/>
              <w:right w:val="single" w:sz="6" w:space="0" w:color="000000"/>
            </w:tcBorders>
            <w:hideMark/>
          </w:tcPr>
          <w:p w:rsidR="00274815" w:rsidRPr="00C67B3B" w:rsidRDefault="00274815" w:rsidP="00274815">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 xml:space="preserve">№ </w:t>
            </w:r>
            <w:proofErr w:type="spellStart"/>
            <w:proofErr w:type="gramStart"/>
            <w:r w:rsidRPr="00C67B3B">
              <w:rPr>
                <w:rFonts w:ascii="Times New Roman" w:eastAsia="DejaVu Sans" w:hAnsi="Times New Roman" w:cs="Times New Roman"/>
                <w:kern w:val="2"/>
                <w:sz w:val="18"/>
                <w:szCs w:val="18"/>
              </w:rPr>
              <w:t>п</w:t>
            </w:r>
            <w:proofErr w:type="spellEnd"/>
            <w:proofErr w:type="gramEnd"/>
            <w:r w:rsidRPr="00C67B3B">
              <w:rPr>
                <w:rFonts w:ascii="Times New Roman" w:eastAsia="DejaVu Sans" w:hAnsi="Times New Roman" w:cs="Times New Roman"/>
                <w:kern w:val="2"/>
                <w:sz w:val="18"/>
                <w:szCs w:val="18"/>
              </w:rPr>
              <w:t>/</w:t>
            </w:r>
            <w:proofErr w:type="spellStart"/>
            <w:r w:rsidRPr="00C67B3B">
              <w:rPr>
                <w:rFonts w:ascii="Times New Roman" w:eastAsia="DejaVu Sans" w:hAnsi="Times New Roman" w:cs="Times New Roman"/>
                <w:kern w:val="2"/>
                <w:sz w:val="18"/>
                <w:szCs w:val="18"/>
              </w:rPr>
              <w:t>п</w:t>
            </w:r>
            <w:proofErr w:type="spellEnd"/>
          </w:p>
        </w:tc>
        <w:tc>
          <w:tcPr>
            <w:tcW w:w="5678" w:type="dxa"/>
            <w:tcBorders>
              <w:top w:val="double" w:sz="6" w:space="0" w:color="000000"/>
              <w:left w:val="single" w:sz="6" w:space="0" w:color="000000"/>
              <w:bottom w:val="single" w:sz="6" w:space="0" w:color="000000"/>
              <w:right w:val="single" w:sz="6" w:space="0" w:color="000000"/>
            </w:tcBorders>
            <w:hideMark/>
          </w:tcPr>
          <w:p w:rsidR="00274815" w:rsidRPr="00C67B3B" w:rsidRDefault="00274815" w:rsidP="00274815">
            <w:pPr>
              <w:suppressLineNumbers/>
              <w:suppressAutoHyphens/>
              <w:spacing w:after="0"/>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Наименование документа</w:t>
            </w:r>
          </w:p>
        </w:tc>
        <w:tc>
          <w:tcPr>
            <w:tcW w:w="1605" w:type="dxa"/>
            <w:tcBorders>
              <w:top w:val="double" w:sz="6" w:space="0" w:color="000000"/>
              <w:left w:val="single" w:sz="6" w:space="0" w:color="000000"/>
              <w:bottom w:val="single" w:sz="6" w:space="0" w:color="000000"/>
              <w:right w:val="single" w:sz="6" w:space="0" w:color="000000"/>
            </w:tcBorders>
            <w:hideMark/>
          </w:tcPr>
          <w:p w:rsidR="00274815" w:rsidRPr="00C67B3B" w:rsidRDefault="00274815" w:rsidP="00274815">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Дата начала обсуждения проекта</w:t>
            </w:r>
          </w:p>
        </w:tc>
        <w:tc>
          <w:tcPr>
            <w:tcW w:w="1662" w:type="dxa"/>
            <w:tcBorders>
              <w:top w:val="double" w:sz="6" w:space="0" w:color="000000"/>
              <w:left w:val="single" w:sz="6" w:space="0" w:color="000000"/>
              <w:bottom w:val="single" w:sz="6" w:space="0" w:color="000000"/>
              <w:right w:val="double" w:sz="6" w:space="0" w:color="000000"/>
            </w:tcBorders>
            <w:hideMark/>
          </w:tcPr>
          <w:p w:rsidR="00274815" w:rsidRPr="00C67B3B" w:rsidRDefault="00274815" w:rsidP="00274815">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Дата окончания обсуждения проекта</w:t>
            </w:r>
          </w:p>
        </w:tc>
      </w:tr>
      <w:tr w:rsidR="00274815" w:rsidRPr="00C67B3B" w:rsidTr="00274815">
        <w:tc>
          <w:tcPr>
            <w:tcW w:w="685" w:type="dxa"/>
            <w:tcBorders>
              <w:top w:val="single" w:sz="6" w:space="0" w:color="000000"/>
              <w:left w:val="double" w:sz="6" w:space="0" w:color="000000"/>
              <w:bottom w:val="double" w:sz="6" w:space="0" w:color="000000"/>
              <w:right w:val="single" w:sz="6" w:space="0" w:color="000000"/>
            </w:tcBorders>
            <w:hideMark/>
          </w:tcPr>
          <w:p w:rsidR="00274815" w:rsidRPr="00C67B3B" w:rsidRDefault="00274815" w:rsidP="00274815">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1.</w:t>
            </w:r>
          </w:p>
        </w:tc>
        <w:tc>
          <w:tcPr>
            <w:tcW w:w="5678" w:type="dxa"/>
            <w:tcBorders>
              <w:top w:val="single" w:sz="6" w:space="0" w:color="000000"/>
              <w:left w:val="single" w:sz="6" w:space="0" w:color="000000"/>
              <w:bottom w:val="double" w:sz="6" w:space="0" w:color="000000"/>
              <w:right w:val="single" w:sz="6" w:space="0" w:color="000000"/>
            </w:tcBorders>
            <w:hideMark/>
          </w:tcPr>
          <w:p w:rsidR="00274815" w:rsidRPr="00C67B3B" w:rsidRDefault="00274815" w:rsidP="00274815">
            <w:pPr>
              <w:spacing w:after="0"/>
              <w:jc w:val="both"/>
              <w:rPr>
                <w:rFonts w:ascii="Times New Roman" w:eastAsia="Times New Roman" w:hAnsi="Times New Roman" w:cs="Times New Roman"/>
                <w:sz w:val="18"/>
                <w:szCs w:val="18"/>
              </w:rPr>
            </w:pPr>
            <w:r w:rsidRPr="00C67B3B">
              <w:rPr>
                <w:rFonts w:ascii="Times New Roman" w:eastAsia="Times New Roman" w:hAnsi="Times New Roman" w:cs="Times New Roman"/>
                <w:sz w:val="18"/>
                <w:szCs w:val="18"/>
              </w:rPr>
              <w:t xml:space="preserve">Административный регламент по предоставлению муниципальной услуги </w:t>
            </w:r>
            <w:r>
              <w:rPr>
                <w:rFonts w:ascii="Times New Roman" w:eastAsia="Times New Roman" w:hAnsi="Times New Roman" w:cs="Times New Roman"/>
                <w:sz w:val="18"/>
                <w:szCs w:val="18"/>
              </w:rPr>
              <w:t>«</w:t>
            </w:r>
            <w:r w:rsidRPr="00274815">
              <w:rPr>
                <w:rFonts w:ascii="Times New Roman" w:eastAsia="Times New Roman" w:hAnsi="Times New Roman" w:cs="Times New Roman"/>
                <w:b/>
                <w:color w:val="3C3C3C"/>
                <w:spacing w:val="2"/>
                <w:sz w:val="20"/>
                <w:szCs w:val="20"/>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c>
          <w:tcPr>
            <w:tcW w:w="1605" w:type="dxa"/>
            <w:tcBorders>
              <w:top w:val="single" w:sz="6" w:space="0" w:color="000000"/>
              <w:left w:val="single" w:sz="6" w:space="0" w:color="000000"/>
              <w:bottom w:val="double" w:sz="6" w:space="0" w:color="000000"/>
              <w:right w:val="single" w:sz="6" w:space="0" w:color="000000"/>
            </w:tcBorders>
            <w:hideMark/>
          </w:tcPr>
          <w:p w:rsidR="00274815" w:rsidRPr="00C67B3B" w:rsidRDefault="00274815" w:rsidP="00274815">
            <w:pPr>
              <w:suppressLineNumbers/>
              <w:suppressAutoHyphens/>
              <w:spacing w:after="0"/>
              <w:jc w:val="center"/>
              <w:rPr>
                <w:rFonts w:ascii="Times New Roman" w:eastAsia="DejaVu Sans" w:hAnsi="Times New Roman" w:cs="Times New Roman"/>
                <w:kern w:val="2"/>
                <w:sz w:val="18"/>
                <w:szCs w:val="18"/>
              </w:rPr>
            </w:pPr>
            <w:r>
              <w:rPr>
                <w:rFonts w:ascii="Times New Roman" w:eastAsia="DejaVu Sans" w:hAnsi="Times New Roman" w:cs="Times New Roman"/>
                <w:kern w:val="2"/>
                <w:sz w:val="18"/>
                <w:szCs w:val="18"/>
              </w:rPr>
              <w:t>12.11</w:t>
            </w:r>
            <w:r w:rsidRPr="00C67B3B">
              <w:rPr>
                <w:rFonts w:ascii="Times New Roman" w:eastAsia="DejaVu Sans" w:hAnsi="Times New Roman" w:cs="Times New Roman"/>
                <w:kern w:val="2"/>
                <w:sz w:val="18"/>
                <w:szCs w:val="18"/>
              </w:rPr>
              <w:t>.201</w:t>
            </w:r>
            <w:r>
              <w:rPr>
                <w:rFonts w:ascii="Times New Roman" w:eastAsia="DejaVu Sans" w:hAnsi="Times New Roman" w:cs="Times New Roman"/>
                <w:kern w:val="2"/>
                <w:sz w:val="18"/>
                <w:szCs w:val="18"/>
              </w:rPr>
              <w:t>9</w:t>
            </w:r>
          </w:p>
        </w:tc>
        <w:tc>
          <w:tcPr>
            <w:tcW w:w="1662" w:type="dxa"/>
            <w:tcBorders>
              <w:top w:val="single" w:sz="6" w:space="0" w:color="000000"/>
              <w:left w:val="single" w:sz="6" w:space="0" w:color="000000"/>
              <w:bottom w:val="double" w:sz="6" w:space="0" w:color="000000"/>
              <w:right w:val="double" w:sz="6" w:space="0" w:color="000000"/>
            </w:tcBorders>
          </w:tcPr>
          <w:p w:rsidR="00274815" w:rsidRPr="00C67B3B" w:rsidRDefault="00274815" w:rsidP="00274815">
            <w:pPr>
              <w:suppressLineNumbers/>
              <w:suppressAutoHyphens/>
              <w:spacing w:after="283"/>
              <w:jc w:val="center"/>
              <w:rPr>
                <w:rFonts w:ascii="Times New Roman" w:eastAsia="DejaVu Sans" w:hAnsi="Times New Roman" w:cs="Times New Roman"/>
                <w:kern w:val="2"/>
                <w:sz w:val="18"/>
                <w:szCs w:val="18"/>
              </w:rPr>
            </w:pPr>
            <w:r>
              <w:rPr>
                <w:rFonts w:ascii="Times New Roman" w:eastAsia="DejaVu Sans" w:hAnsi="Times New Roman" w:cs="Times New Roman"/>
                <w:kern w:val="2"/>
                <w:sz w:val="18"/>
                <w:szCs w:val="18"/>
              </w:rPr>
              <w:t>12.12.2019</w:t>
            </w:r>
          </w:p>
        </w:tc>
      </w:tr>
    </w:tbl>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C5DAE" w:rsidRDefault="002C5DAE" w:rsidP="00274815">
      <w:pPr>
        <w:jc w:val="center"/>
        <w:rPr>
          <w:rFonts w:ascii="Times New Roman" w:hAnsi="Times New Roman" w:cs="Times New Roman"/>
          <w:sz w:val="28"/>
          <w:szCs w:val="28"/>
        </w:rPr>
      </w:pPr>
    </w:p>
    <w:p w:rsidR="00274815" w:rsidRPr="00225A40" w:rsidRDefault="00274815" w:rsidP="00274815">
      <w:pPr>
        <w:jc w:val="center"/>
        <w:rPr>
          <w:rFonts w:ascii="Times New Roman" w:hAnsi="Times New Roman" w:cs="Times New Roman"/>
          <w:sz w:val="28"/>
          <w:szCs w:val="28"/>
        </w:rPr>
      </w:pPr>
      <w:r w:rsidRPr="00225A40">
        <w:rPr>
          <w:rFonts w:ascii="Times New Roman" w:hAnsi="Times New Roman" w:cs="Times New Roman"/>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6" o:title=""/>
          </v:shape>
          <o:OLEObject Type="Embed" ProgID="PBrush" ShapeID="_x0000_i1025" DrawAspect="Content" ObjectID="_1635318271" r:id="rId7"/>
        </w:object>
      </w:r>
      <w:r w:rsidRPr="00225A40">
        <w:rPr>
          <w:rFonts w:ascii="Times New Roman" w:hAnsi="Times New Roman" w:cs="Times New Roman"/>
          <w:b/>
          <w:sz w:val="28"/>
          <w:szCs w:val="28"/>
        </w:rPr>
        <w:br w:type="textWrapping" w:clear="all"/>
      </w:r>
      <w:r w:rsidRPr="00225A40">
        <w:rPr>
          <w:rFonts w:ascii="Times New Roman" w:hAnsi="Times New Roman" w:cs="Times New Roman"/>
          <w:sz w:val="28"/>
          <w:szCs w:val="28"/>
        </w:rPr>
        <w:t xml:space="preserve">   </w:t>
      </w:r>
      <w:r w:rsidRPr="00225A40">
        <w:rPr>
          <w:rFonts w:ascii="Times New Roman" w:hAnsi="Times New Roman" w:cs="Times New Roman"/>
          <w:b/>
          <w:sz w:val="28"/>
          <w:szCs w:val="28"/>
        </w:rPr>
        <w:t>КЕМЕРОВСКАЯ ОБЛАСТЬ</w:t>
      </w:r>
    </w:p>
    <w:p w:rsidR="00274815" w:rsidRPr="00225A40" w:rsidRDefault="00274815" w:rsidP="00274815">
      <w:pPr>
        <w:jc w:val="center"/>
        <w:rPr>
          <w:rFonts w:ascii="Times New Roman" w:hAnsi="Times New Roman" w:cs="Times New Roman"/>
          <w:sz w:val="28"/>
          <w:szCs w:val="28"/>
        </w:rPr>
      </w:pPr>
      <w:r w:rsidRPr="00225A40">
        <w:rPr>
          <w:rFonts w:ascii="Times New Roman" w:hAnsi="Times New Roman" w:cs="Times New Roman"/>
          <w:b/>
          <w:sz w:val="28"/>
          <w:szCs w:val="28"/>
        </w:rPr>
        <w:t>ТАШТАГОЛЬСКИЙ МУНИЦИПАЛЬНЫЙ РАЙОН</w:t>
      </w:r>
    </w:p>
    <w:p w:rsidR="00274815" w:rsidRPr="00E60CAA" w:rsidRDefault="00274815" w:rsidP="00274815">
      <w:pPr>
        <w:jc w:val="center"/>
        <w:rPr>
          <w:rFonts w:ascii="Times New Roman" w:hAnsi="Times New Roman" w:cs="Times New Roman"/>
          <w:b/>
          <w:sz w:val="24"/>
          <w:szCs w:val="24"/>
        </w:rPr>
      </w:pPr>
      <w:r w:rsidRPr="00E60CAA">
        <w:rPr>
          <w:rFonts w:ascii="Times New Roman" w:hAnsi="Times New Roman" w:cs="Times New Roman"/>
          <w:b/>
          <w:sz w:val="24"/>
          <w:szCs w:val="24"/>
        </w:rPr>
        <w:t>АДМИНИСТРАЦИЯ   ШЕРЕГЕШСКОГО ГОРОДСКОГО ПОСЕЛЕНИЯ</w:t>
      </w:r>
    </w:p>
    <w:p w:rsidR="00274815" w:rsidRPr="00225A40" w:rsidRDefault="00274815" w:rsidP="00274815">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225A40">
        <w:rPr>
          <w:rFonts w:ascii="Times New Roman" w:eastAsia="Times New Roman" w:hAnsi="Times New Roman" w:cs="Times New Roman"/>
          <w:b/>
          <w:color w:val="3C3C3C"/>
          <w:spacing w:val="2"/>
          <w:sz w:val="28"/>
          <w:szCs w:val="28"/>
          <w:lang w:eastAsia="ru-RU"/>
        </w:rPr>
        <w:t>ПРОЕКТ ПОСТАНОВЛЕНИЯ</w:t>
      </w:r>
    </w:p>
    <w:p w:rsidR="00274815" w:rsidRPr="00225A40" w:rsidRDefault="00274815" w:rsidP="00274815">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p>
    <w:p w:rsidR="00274815" w:rsidRPr="00225A40" w:rsidRDefault="00274815" w:rsidP="00274815">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225A40">
        <w:rPr>
          <w:rFonts w:ascii="Times New Roman" w:eastAsia="Times New Roman" w:hAnsi="Times New Roman" w:cs="Times New Roman"/>
          <w:b/>
          <w:color w:val="3C3C3C"/>
          <w:spacing w:val="2"/>
          <w:sz w:val="28"/>
          <w:szCs w:val="28"/>
          <w:lang w:eastAsia="ru-RU"/>
        </w:rPr>
        <w:t xml:space="preserve">от «_____» _____________2019 года              </w:t>
      </w:r>
      <w:r>
        <w:rPr>
          <w:rFonts w:ascii="Times New Roman" w:eastAsia="Times New Roman" w:hAnsi="Times New Roman" w:cs="Times New Roman"/>
          <w:b/>
          <w:color w:val="3C3C3C"/>
          <w:spacing w:val="2"/>
          <w:sz w:val="28"/>
          <w:szCs w:val="28"/>
          <w:lang w:eastAsia="ru-RU"/>
        </w:rPr>
        <w:t xml:space="preserve">                            </w:t>
      </w:r>
      <w:r>
        <w:rPr>
          <w:rFonts w:ascii="Times New Roman" w:eastAsia="Times New Roman" w:hAnsi="Times New Roman" w:cs="Times New Roman"/>
          <w:b/>
          <w:color w:val="3C3C3C"/>
          <w:spacing w:val="2"/>
          <w:sz w:val="28"/>
          <w:szCs w:val="28"/>
          <w:lang w:eastAsia="ru-RU"/>
        </w:rPr>
        <w:tab/>
      </w:r>
      <w:proofErr w:type="spellStart"/>
      <w:r w:rsidRPr="00225A40">
        <w:rPr>
          <w:rFonts w:ascii="Times New Roman" w:eastAsia="Times New Roman" w:hAnsi="Times New Roman" w:cs="Times New Roman"/>
          <w:b/>
          <w:color w:val="3C3C3C"/>
          <w:spacing w:val="2"/>
          <w:sz w:val="28"/>
          <w:szCs w:val="28"/>
          <w:lang w:eastAsia="ru-RU"/>
        </w:rPr>
        <w:t>N___-</w:t>
      </w:r>
      <w:proofErr w:type="gramStart"/>
      <w:r w:rsidRPr="00225A40">
        <w:rPr>
          <w:rFonts w:ascii="Times New Roman" w:eastAsia="Times New Roman" w:hAnsi="Times New Roman" w:cs="Times New Roman"/>
          <w:b/>
          <w:color w:val="3C3C3C"/>
          <w:spacing w:val="2"/>
          <w:sz w:val="28"/>
          <w:szCs w:val="28"/>
          <w:lang w:eastAsia="ru-RU"/>
        </w:rPr>
        <w:t>п</w:t>
      </w:r>
      <w:proofErr w:type="spellEnd"/>
      <w:proofErr w:type="gramEnd"/>
      <w:r w:rsidRPr="00225A40">
        <w:rPr>
          <w:rFonts w:ascii="Times New Roman" w:eastAsia="Times New Roman" w:hAnsi="Times New Roman" w:cs="Times New Roman"/>
          <w:b/>
          <w:color w:val="3C3C3C"/>
          <w:spacing w:val="2"/>
          <w:sz w:val="28"/>
          <w:szCs w:val="28"/>
          <w:lang w:eastAsia="ru-RU"/>
        </w:rPr>
        <w:br/>
      </w:r>
    </w:p>
    <w:p w:rsidR="00274815" w:rsidRPr="001D4BC6" w:rsidRDefault="00274815" w:rsidP="00274815">
      <w:pPr>
        <w:spacing w:after="0" w:line="240" w:lineRule="auto"/>
        <w:jc w:val="right"/>
        <w:rPr>
          <w:rFonts w:ascii="Times New Roman" w:eastAsia="Times New Roman" w:hAnsi="Times New Roman" w:cs="Times New Roman"/>
          <w:sz w:val="28"/>
          <w:szCs w:val="24"/>
          <w:lang w:eastAsia="ru-RU"/>
        </w:rPr>
      </w:pP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00274815">
        <w:rPr>
          <w:rFonts w:ascii="Times New Roman" w:eastAsia="Times New Roman" w:hAnsi="Times New Roman" w:cs="Times New Roman"/>
          <w:b/>
          <w:color w:val="3C3C3C"/>
          <w:spacing w:val="2"/>
          <w:sz w:val="24"/>
          <w:szCs w:val="24"/>
          <w:lang w:eastAsia="ru-RU"/>
        </w:rPr>
        <w:t>«</w:t>
      </w:r>
      <w:r w:rsidRPr="00D22A25">
        <w:rPr>
          <w:rFonts w:ascii="Times New Roman" w:eastAsia="Times New Roman" w:hAnsi="Times New Roman" w:cs="Times New Roman"/>
          <w:b/>
          <w:color w:val="3C3C3C"/>
          <w:spacing w:val="2"/>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74815" w:rsidRP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544E1">
        <w:rPr>
          <w:rFonts w:ascii="Times New Roman" w:eastAsia="Times New Roman" w:hAnsi="Times New Roman" w:cs="Times New Roman"/>
          <w:color w:val="2D2D2D"/>
          <w:spacing w:val="2"/>
          <w:sz w:val="24"/>
          <w:szCs w:val="24"/>
          <w:lang w:eastAsia="ru-RU"/>
        </w:rPr>
        <w:t>В соответствии со статьей 39.34 </w:t>
      </w:r>
      <w:hyperlink r:id="rId8" w:history="1">
        <w:r w:rsidRPr="00D544E1">
          <w:rPr>
            <w:rFonts w:ascii="Times New Roman" w:eastAsia="Times New Roman" w:hAnsi="Times New Roman" w:cs="Times New Roman"/>
            <w:color w:val="00466E"/>
            <w:spacing w:val="2"/>
            <w:sz w:val="24"/>
            <w:szCs w:val="24"/>
            <w:lang w:eastAsia="ru-RU"/>
          </w:rPr>
          <w:t>Земельного кодекса РФ</w:t>
        </w:r>
      </w:hyperlink>
      <w:r w:rsidRPr="00D544E1">
        <w:rPr>
          <w:rFonts w:ascii="Times New Roman" w:eastAsia="Times New Roman" w:hAnsi="Times New Roman" w:cs="Times New Roman"/>
          <w:color w:val="2D2D2D"/>
          <w:spacing w:val="2"/>
          <w:sz w:val="24"/>
          <w:szCs w:val="24"/>
          <w:lang w:eastAsia="ru-RU"/>
        </w:rPr>
        <w:t>, </w:t>
      </w:r>
      <w:hyperlink r:id="rId9" w:history="1">
        <w:r w:rsidRPr="00D544E1">
          <w:rPr>
            <w:rFonts w:ascii="Times New Roman" w:eastAsia="Times New Roman" w:hAnsi="Times New Roman" w:cs="Times New Roman"/>
            <w:color w:val="00466E"/>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D544E1">
        <w:rPr>
          <w:rFonts w:ascii="Times New Roman" w:eastAsia="Times New Roman" w:hAnsi="Times New Roman" w:cs="Times New Roman"/>
          <w:color w:val="2D2D2D"/>
          <w:spacing w:val="2"/>
          <w:sz w:val="24"/>
          <w:szCs w:val="24"/>
          <w:lang w:eastAsia="ru-RU"/>
        </w:rPr>
        <w:t>, </w:t>
      </w:r>
      <w:hyperlink r:id="rId10" w:history="1">
        <w:r w:rsidRPr="00D544E1">
          <w:rPr>
            <w:rFonts w:ascii="Times New Roman" w:eastAsia="Times New Roman" w:hAnsi="Times New Roman" w:cs="Times New Roman"/>
            <w:color w:val="00466E"/>
            <w:spacing w:val="2"/>
            <w:sz w:val="24"/>
            <w:szCs w:val="24"/>
            <w:lang w:eastAsia="ru-RU"/>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274815">
        <w:rPr>
          <w:rFonts w:ascii="Times New Roman" w:eastAsia="Times New Roman" w:hAnsi="Times New Roman" w:cs="Times New Roman"/>
          <w:color w:val="2D2D2D"/>
          <w:spacing w:val="2"/>
          <w:sz w:val="24"/>
          <w:szCs w:val="24"/>
          <w:lang w:eastAsia="ru-RU"/>
        </w:rPr>
        <w:t xml:space="preserve">, </w:t>
      </w:r>
      <w:r w:rsidR="00274815" w:rsidRPr="00274815">
        <w:rPr>
          <w:rFonts w:ascii="Times New Roman" w:eastAsia="Times New Roman" w:hAnsi="Times New Roman" w:cs="Times New Roman"/>
          <w:sz w:val="24"/>
          <w:szCs w:val="24"/>
          <w:lang w:eastAsia="ru-RU"/>
        </w:rPr>
        <w:t xml:space="preserve">постановлением Администрации  </w:t>
      </w:r>
      <w:proofErr w:type="spellStart"/>
      <w:r w:rsidR="00274815" w:rsidRPr="00274815">
        <w:rPr>
          <w:rFonts w:ascii="Times New Roman" w:eastAsia="Times New Roman" w:hAnsi="Times New Roman" w:cs="Times New Roman"/>
          <w:sz w:val="24"/>
          <w:szCs w:val="24"/>
          <w:lang w:eastAsia="ru-RU"/>
        </w:rPr>
        <w:t>Шерегешского</w:t>
      </w:r>
      <w:proofErr w:type="spellEnd"/>
      <w:r w:rsidR="00274815" w:rsidRPr="00274815">
        <w:rPr>
          <w:rFonts w:ascii="Times New Roman" w:eastAsia="Times New Roman" w:hAnsi="Times New Roman" w:cs="Times New Roman"/>
          <w:sz w:val="24"/>
          <w:szCs w:val="24"/>
          <w:lang w:eastAsia="ru-RU"/>
        </w:rPr>
        <w:t xml:space="preserve"> городского поселения от 30.11.2010 года №19-п «</w:t>
      </w:r>
      <w:r w:rsidR="00274815" w:rsidRPr="00274815">
        <w:rPr>
          <w:rFonts w:ascii="Times New Roman" w:eastAsia="Times New Roman" w:hAnsi="Times New Roman" w:cs="Times New Roman"/>
          <w:bCs/>
          <w:sz w:val="24"/>
          <w:szCs w:val="24"/>
          <w:lang w:eastAsia="ru-RU"/>
        </w:rPr>
        <w:t>Об утверждении порядка разработки и утверждении</w:t>
      </w:r>
      <w:proofErr w:type="gramEnd"/>
      <w:r w:rsidR="00274815" w:rsidRPr="00274815">
        <w:rPr>
          <w:rFonts w:ascii="Times New Roman" w:eastAsia="Times New Roman" w:hAnsi="Times New Roman" w:cs="Times New Roman"/>
          <w:bCs/>
          <w:sz w:val="24"/>
          <w:szCs w:val="24"/>
          <w:lang w:eastAsia="ru-RU"/>
        </w:rPr>
        <w:t xml:space="preserve"> административных регламентов предоставления муниципальных услуг на территории </w:t>
      </w:r>
      <w:proofErr w:type="spellStart"/>
      <w:r w:rsidR="00274815" w:rsidRPr="00274815">
        <w:rPr>
          <w:rFonts w:ascii="Times New Roman" w:eastAsia="Times New Roman" w:hAnsi="Times New Roman" w:cs="Times New Roman"/>
          <w:bCs/>
          <w:sz w:val="24"/>
          <w:szCs w:val="24"/>
          <w:lang w:eastAsia="ru-RU"/>
        </w:rPr>
        <w:t>Шерегешского</w:t>
      </w:r>
      <w:proofErr w:type="spellEnd"/>
      <w:r w:rsidR="00274815" w:rsidRPr="00274815">
        <w:rPr>
          <w:rFonts w:ascii="Times New Roman" w:eastAsia="Times New Roman" w:hAnsi="Times New Roman" w:cs="Times New Roman"/>
          <w:bCs/>
          <w:sz w:val="24"/>
          <w:szCs w:val="24"/>
          <w:lang w:eastAsia="ru-RU"/>
        </w:rPr>
        <w:t xml:space="preserve"> городского поселения</w:t>
      </w:r>
      <w:r w:rsidR="00274815" w:rsidRPr="00274815">
        <w:rPr>
          <w:rFonts w:ascii="Times New Roman" w:eastAsia="Times New Roman" w:hAnsi="Times New Roman" w:cs="Times New Roman"/>
          <w:sz w:val="24"/>
          <w:szCs w:val="24"/>
          <w:lang w:eastAsia="ru-RU"/>
        </w:rPr>
        <w:t>»,</w:t>
      </w:r>
    </w:p>
    <w:p w:rsidR="00274815" w:rsidRPr="00D22A25" w:rsidRDefault="0027481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приложению.</w:t>
      </w:r>
    </w:p>
    <w:p w:rsidR="00274815" w:rsidRDefault="00D544E1" w:rsidP="002748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Обнародовать </w:t>
      </w:r>
      <w:r w:rsidR="00274815" w:rsidRPr="002748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настоящее </w:t>
      </w:r>
      <w:r w:rsidR="00274815" w:rsidRPr="00274815">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на информационных стендах в здании администрации </w:t>
      </w:r>
      <w:proofErr w:type="spellStart"/>
      <w:r>
        <w:rPr>
          <w:rFonts w:ascii="Times New Roman" w:eastAsia="Times New Roman" w:hAnsi="Times New Roman" w:cs="Times New Roman"/>
          <w:sz w:val="24"/>
          <w:szCs w:val="24"/>
          <w:lang w:eastAsia="ru-RU"/>
        </w:rPr>
        <w:t>Шерегешского</w:t>
      </w:r>
      <w:proofErr w:type="spellEnd"/>
      <w:r>
        <w:rPr>
          <w:rFonts w:ascii="Times New Roman" w:eastAsia="Times New Roman" w:hAnsi="Times New Roman" w:cs="Times New Roman"/>
          <w:sz w:val="24"/>
          <w:szCs w:val="24"/>
          <w:lang w:eastAsia="ru-RU"/>
        </w:rPr>
        <w:t xml:space="preserve"> городского поселения и разместить</w:t>
      </w:r>
      <w:r w:rsidR="00274815" w:rsidRPr="00274815">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274815" w:rsidRPr="00274815">
        <w:rPr>
          <w:rFonts w:ascii="Times New Roman" w:eastAsia="Times New Roman" w:hAnsi="Times New Roman" w:cs="Times New Roman"/>
          <w:sz w:val="24"/>
          <w:szCs w:val="24"/>
          <w:lang w:eastAsia="ru-RU"/>
        </w:rPr>
        <w:t>Шерегешского</w:t>
      </w:r>
      <w:proofErr w:type="spellEnd"/>
      <w:r w:rsidR="00274815" w:rsidRPr="00274815">
        <w:rPr>
          <w:rFonts w:ascii="Times New Roman" w:eastAsia="Times New Roman" w:hAnsi="Times New Roman" w:cs="Times New Roman"/>
          <w:sz w:val="24"/>
          <w:szCs w:val="24"/>
          <w:lang w:eastAsia="ru-RU"/>
        </w:rPr>
        <w:t xml:space="preserve"> городского поселения в информационно-телекоммуникационной сети «Интернет» (</w:t>
      </w:r>
      <w:hyperlink r:id="rId11" w:history="1">
        <w:r w:rsidRPr="00D11E20">
          <w:rPr>
            <w:rStyle w:val="a3"/>
            <w:rFonts w:ascii="Times New Roman" w:eastAsia="Times New Roman" w:hAnsi="Times New Roman" w:cs="Times New Roman"/>
            <w:sz w:val="24"/>
            <w:szCs w:val="24"/>
            <w:lang w:eastAsia="ru-RU"/>
          </w:rPr>
          <w:t>http://</w:t>
        </w:r>
        <w:proofErr w:type="spellStart"/>
        <w:r w:rsidRPr="00D11E20">
          <w:rPr>
            <w:rStyle w:val="a3"/>
            <w:rFonts w:ascii="Times New Roman" w:eastAsia="Times New Roman" w:hAnsi="Times New Roman" w:cs="Times New Roman"/>
            <w:sz w:val="24"/>
            <w:szCs w:val="24"/>
            <w:lang w:val="en-US" w:eastAsia="ru-RU"/>
          </w:rPr>
          <w:t>admsheregesh</w:t>
        </w:r>
        <w:proofErr w:type="spellEnd"/>
        <w:r w:rsidRPr="00D11E20">
          <w:rPr>
            <w:rStyle w:val="a3"/>
            <w:rFonts w:ascii="Times New Roman" w:eastAsia="Times New Roman" w:hAnsi="Times New Roman" w:cs="Times New Roman"/>
            <w:sz w:val="24"/>
            <w:szCs w:val="24"/>
            <w:lang w:eastAsia="ru-RU"/>
          </w:rPr>
          <w:t>.</w:t>
        </w:r>
        <w:proofErr w:type="spellStart"/>
        <w:r w:rsidRPr="00D11E20">
          <w:rPr>
            <w:rStyle w:val="a3"/>
            <w:rFonts w:ascii="Times New Roman" w:eastAsia="Times New Roman" w:hAnsi="Times New Roman" w:cs="Times New Roman"/>
            <w:sz w:val="24"/>
            <w:szCs w:val="24"/>
            <w:lang w:val="en-US" w:eastAsia="ru-RU"/>
          </w:rPr>
          <w:t>ru</w:t>
        </w:r>
        <w:proofErr w:type="spellEnd"/>
      </w:hyperlink>
      <w:r w:rsidR="00274815" w:rsidRPr="00274815">
        <w:rPr>
          <w:rFonts w:ascii="Times New Roman" w:eastAsia="Times New Roman" w:hAnsi="Times New Roman" w:cs="Times New Roman"/>
          <w:sz w:val="24"/>
          <w:szCs w:val="24"/>
          <w:lang w:eastAsia="ru-RU"/>
        </w:rPr>
        <w:t>).</w:t>
      </w:r>
    </w:p>
    <w:p w:rsidR="00D544E1" w:rsidRPr="00274815" w:rsidRDefault="00D544E1" w:rsidP="0027481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 момента его обнародования на информационных стендах.</w:t>
      </w:r>
    </w:p>
    <w:p w:rsidR="00274815" w:rsidRPr="00C67B3B" w:rsidRDefault="00274815" w:rsidP="00274815">
      <w:pPr>
        <w:spacing w:after="0" w:line="240" w:lineRule="auto"/>
        <w:jc w:val="both"/>
        <w:rPr>
          <w:rFonts w:ascii="Times New Roman" w:eastAsia="Times New Roman" w:hAnsi="Times New Roman" w:cs="Times New Roman"/>
          <w:b/>
          <w:sz w:val="28"/>
          <w:szCs w:val="28"/>
          <w:lang w:eastAsia="ru-RU"/>
        </w:rPr>
      </w:pPr>
    </w:p>
    <w:p w:rsidR="00274815" w:rsidRPr="001D4BC6" w:rsidRDefault="00274815" w:rsidP="00274815">
      <w:pPr>
        <w:spacing w:line="240" w:lineRule="exact"/>
        <w:jc w:val="both"/>
        <w:rPr>
          <w:rFonts w:ascii="Times New Roman" w:eastAsia="Times New Roman" w:hAnsi="Times New Roman" w:cs="Times New Roman"/>
          <w:b/>
          <w:sz w:val="28"/>
          <w:szCs w:val="28"/>
          <w:lang w:eastAsia="ru-RU"/>
        </w:rPr>
      </w:pPr>
      <w:proofErr w:type="spellStart"/>
      <w:r w:rsidRPr="001D4BC6">
        <w:rPr>
          <w:rFonts w:ascii="Times New Roman" w:eastAsia="Times New Roman" w:hAnsi="Times New Roman" w:cs="Times New Roman"/>
          <w:b/>
          <w:sz w:val="28"/>
          <w:szCs w:val="28"/>
          <w:lang w:eastAsia="ru-RU"/>
        </w:rPr>
        <w:t>Врио</w:t>
      </w:r>
      <w:proofErr w:type="spellEnd"/>
      <w:r w:rsidRPr="001D4BC6">
        <w:rPr>
          <w:rFonts w:ascii="Times New Roman" w:eastAsia="Times New Roman" w:hAnsi="Times New Roman" w:cs="Times New Roman"/>
          <w:b/>
          <w:sz w:val="28"/>
          <w:szCs w:val="28"/>
          <w:lang w:eastAsia="ru-RU"/>
        </w:rPr>
        <w:t xml:space="preserve"> главы </w:t>
      </w:r>
      <w:proofErr w:type="spellStart"/>
      <w:r w:rsidRPr="001D4BC6">
        <w:rPr>
          <w:rFonts w:ascii="Times New Roman" w:eastAsia="Times New Roman" w:hAnsi="Times New Roman" w:cs="Times New Roman"/>
          <w:b/>
          <w:sz w:val="28"/>
          <w:szCs w:val="28"/>
          <w:lang w:eastAsia="ru-RU"/>
        </w:rPr>
        <w:t>Шерегешского</w:t>
      </w:r>
      <w:proofErr w:type="spellEnd"/>
      <w:r w:rsidRPr="001D4BC6">
        <w:rPr>
          <w:rFonts w:ascii="Times New Roman" w:eastAsia="Times New Roman" w:hAnsi="Times New Roman" w:cs="Times New Roman"/>
          <w:b/>
          <w:sz w:val="28"/>
          <w:szCs w:val="28"/>
          <w:lang w:eastAsia="ru-RU"/>
        </w:rPr>
        <w:t xml:space="preserve"> </w:t>
      </w:r>
    </w:p>
    <w:p w:rsidR="00274815" w:rsidRPr="00E60CAA" w:rsidRDefault="00274815" w:rsidP="00274815">
      <w:pPr>
        <w:spacing w:line="240" w:lineRule="exact"/>
        <w:jc w:val="both"/>
        <w:rPr>
          <w:rFonts w:ascii="Times New Roman" w:hAnsi="Times New Roman" w:cs="Times New Roman"/>
          <w:b/>
          <w:bCs/>
          <w:sz w:val="28"/>
          <w:szCs w:val="28"/>
        </w:rPr>
      </w:pPr>
      <w:r w:rsidRPr="001D4BC6">
        <w:rPr>
          <w:rFonts w:ascii="Times New Roman" w:eastAsia="Times New Roman" w:hAnsi="Times New Roman" w:cs="Times New Roman"/>
          <w:b/>
          <w:sz w:val="28"/>
          <w:szCs w:val="28"/>
          <w:lang w:eastAsia="ru-RU"/>
        </w:rPr>
        <w:t>городского поселения</w:t>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proofErr w:type="spellStart"/>
      <w:r w:rsidRPr="001D4BC6">
        <w:rPr>
          <w:rFonts w:ascii="Times New Roman" w:eastAsia="Times New Roman" w:hAnsi="Times New Roman" w:cs="Times New Roman"/>
          <w:b/>
          <w:sz w:val="28"/>
          <w:szCs w:val="28"/>
          <w:lang w:eastAsia="ru-RU"/>
        </w:rPr>
        <w:t>В.А.Лупенко</w:t>
      </w:r>
      <w:proofErr w:type="spellEnd"/>
    </w:p>
    <w:p w:rsidR="00D22A25" w:rsidRP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
    <w:p w:rsidR="002C5DAE" w:rsidRDefault="00D22A25"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C5DAE" w:rsidRDefault="002C5DAE"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p>
    <w:p w:rsidR="00274815" w:rsidRPr="00D22A25" w:rsidRDefault="00274815"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b/>
          <w:color w:val="2D2D2D"/>
          <w:spacing w:val="2"/>
          <w:sz w:val="24"/>
          <w:szCs w:val="24"/>
          <w:lang w:eastAsia="ru-RU"/>
        </w:rPr>
        <w:t>Приложение</w:t>
      </w:r>
    </w:p>
    <w:p w:rsidR="00274815" w:rsidRPr="00274815" w:rsidRDefault="00274815" w:rsidP="00274815">
      <w:pPr>
        <w:spacing w:after="0" w:line="240" w:lineRule="exact"/>
        <w:ind w:left="6000"/>
        <w:jc w:val="both"/>
        <w:rPr>
          <w:rFonts w:ascii="Times New Roman" w:eastAsia="Times New Roman" w:hAnsi="Times New Roman" w:cs="Times New Roman"/>
          <w:sz w:val="24"/>
          <w:szCs w:val="24"/>
          <w:lang w:eastAsia="ru-RU"/>
        </w:rPr>
      </w:pPr>
      <w:r w:rsidRPr="00274815">
        <w:rPr>
          <w:rFonts w:ascii="Times New Roman" w:eastAsia="Times New Roman" w:hAnsi="Times New Roman" w:cs="Times New Roman"/>
          <w:bCs/>
          <w:sz w:val="24"/>
          <w:szCs w:val="24"/>
          <w:lang w:eastAsia="ru-RU"/>
        </w:rPr>
        <w:t xml:space="preserve">к постановлению Администрации </w:t>
      </w:r>
      <w:r w:rsidRPr="00274815">
        <w:rPr>
          <w:rFonts w:ascii="Times New Roman" w:eastAsia="Times New Roman" w:hAnsi="Times New Roman" w:cs="Times New Roman"/>
          <w:sz w:val="24"/>
          <w:szCs w:val="24"/>
          <w:lang w:eastAsia="ru-RU"/>
        </w:rPr>
        <w:t xml:space="preserve"> </w:t>
      </w:r>
      <w:proofErr w:type="spellStart"/>
      <w:r w:rsidRPr="00274815">
        <w:rPr>
          <w:rFonts w:ascii="Times New Roman" w:eastAsia="Times New Roman" w:hAnsi="Times New Roman" w:cs="Times New Roman"/>
          <w:sz w:val="24"/>
          <w:szCs w:val="24"/>
          <w:lang w:eastAsia="ru-RU"/>
        </w:rPr>
        <w:t>Шерегешского</w:t>
      </w:r>
      <w:proofErr w:type="spellEnd"/>
      <w:r w:rsidRPr="00274815">
        <w:rPr>
          <w:rFonts w:ascii="Times New Roman" w:eastAsia="Times New Roman" w:hAnsi="Times New Roman" w:cs="Times New Roman"/>
          <w:sz w:val="24"/>
          <w:szCs w:val="24"/>
          <w:lang w:eastAsia="ru-RU"/>
        </w:rPr>
        <w:t xml:space="preserve"> городского поселения </w:t>
      </w:r>
    </w:p>
    <w:p w:rsidR="00274815" w:rsidRPr="00274815" w:rsidRDefault="00274815" w:rsidP="00274815">
      <w:pPr>
        <w:spacing w:after="0" w:line="240" w:lineRule="exact"/>
        <w:ind w:left="6000"/>
        <w:jc w:val="both"/>
        <w:rPr>
          <w:rFonts w:ascii="Times New Roman" w:eastAsia="Times New Roman" w:hAnsi="Times New Roman" w:cs="Times New Roman"/>
          <w:bCs/>
          <w:sz w:val="24"/>
          <w:szCs w:val="24"/>
          <w:lang w:eastAsia="ru-RU"/>
        </w:rPr>
      </w:pPr>
      <w:r w:rsidRPr="00274815">
        <w:rPr>
          <w:rFonts w:ascii="Times New Roman" w:eastAsia="Times New Roman" w:hAnsi="Times New Roman" w:cs="Times New Roman"/>
          <w:bCs/>
          <w:sz w:val="24"/>
          <w:szCs w:val="24"/>
          <w:lang w:eastAsia="ru-RU"/>
        </w:rPr>
        <w:t>№____ от «___»_____2019</w:t>
      </w:r>
      <w:r w:rsidR="00B255A3">
        <w:rPr>
          <w:rFonts w:ascii="Times New Roman" w:eastAsia="Times New Roman" w:hAnsi="Times New Roman" w:cs="Times New Roman"/>
          <w:bCs/>
          <w:sz w:val="24"/>
          <w:szCs w:val="24"/>
          <w:lang w:eastAsia="ru-RU"/>
        </w:rPr>
        <w:t xml:space="preserve"> года</w:t>
      </w:r>
    </w:p>
    <w:p w:rsid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Pr="00D22A25">
        <w:rPr>
          <w:rFonts w:ascii="Times New Roman" w:eastAsia="Times New Roman" w:hAnsi="Times New Roman" w:cs="Times New Roman"/>
          <w:b/>
          <w:color w:val="3C3C3C"/>
          <w:spacing w:val="2"/>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D22A25">
        <w:rPr>
          <w:rFonts w:ascii="Times New Roman" w:eastAsia="Times New Roman" w:hAnsi="Times New Roman" w:cs="Times New Roman"/>
          <w:b/>
          <w:color w:val="4C4C4C"/>
          <w:spacing w:val="2"/>
          <w:sz w:val="24"/>
          <w:szCs w:val="24"/>
          <w:lang w:eastAsia="ru-RU"/>
        </w:rPr>
        <w:t>1. Общие положения</w:t>
      </w: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D22A25">
        <w:rPr>
          <w:rFonts w:ascii="Times New Roman" w:eastAsia="Times New Roman" w:hAnsi="Times New Roman" w:cs="Times New Roman"/>
          <w:b/>
          <w:color w:val="2D2D2D"/>
          <w:spacing w:val="2"/>
          <w:sz w:val="24"/>
          <w:szCs w:val="24"/>
          <w:lang w:eastAsia="ru-RU"/>
        </w:rPr>
        <w:br/>
        <w:t>1.1. Общие сведения о муниципальной услуге.</w:t>
      </w:r>
    </w:p>
    <w:p w:rsidR="00D22A25" w:rsidRDefault="00D22A25" w:rsidP="0027481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1.1.1. </w:t>
      </w:r>
      <w:proofErr w:type="gramStart"/>
      <w:r w:rsidRPr="00D22A25">
        <w:rPr>
          <w:rFonts w:ascii="Times New Roman" w:eastAsia="Times New Roman" w:hAnsi="Times New Roman" w:cs="Times New Roman"/>
          <w:color w:val="2D2D2D"/>
          <w:spacing w:val="2"/>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w:t>
      </w:r>
      <w:proofErr w:type="gramEnd"/>
      <w:r w:rsidRPr="00D22A25">
        <w:rPr>
          <w:rFonts w:ascii="Times New Roman" w:eastAsia="Times New Roman" w:hAnsi="Times New Roman" w:cs="Times New Roman"/>
          <w:color w:val="2D2D2D"/>
          <w:spacing w:val="2"/>
          <w:sz w:val="24"/>
          <w:szCs w:val="24"/>
          <w:lang w:eastAsia="ru-RU"/>
        </w:rPr>
        <w:t xml:space="preserve"> Настоящий Административный регламент определяет порядок предоставления муниципальной услуги и стандарт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проведения инженерных изысканий;</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капитального или текущего ремонта линейного объекта;</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C5DAE" w:rsidRDefault="002C5DAE"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D22A25" w:rsidRPr="00D22A25">
        <w:rPr>
          <w:rFonts w:ascii="Times New Roman" w:eastAsia="Times New Roman" w:hAnsi="Times New Roman" w:cs="Times New Roman"/>
          <w:color w:val="2D2D2D"/>
          <w:spacing w:val="2"/>
          <w:sz w:val="24"/>
          <w:szCs w:val="24"/>
          <w:lang w:eastAsia="ru-RU"/>
        </w:rPr>
        <w:t>осуществления геологического изучения недр.</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1.1.3. </w:t>
      </w:r>
      <w:proofErr w:type="gramStart"/>
      <w:r w:rsidRPr="00D22A25">
        <w:rPr>
          <w:rFonts w:ascii="Times New Roman" w:eastAsia="Times New Roman" w:hAnsi="Times New Roman" w:cs="Times New Roman"/>
          <w:color w:val="2D2D2D"/>
          <w:spacing w:val="2"/>
          <w:sz w:val="24"/>
          <w:szCs w:val="24"/>
          <w:lang w:eastAsia="ru-RU"/>
        </w:rPr>
        <w:t xml:space="preserve">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подпунктах 1 - 4 пункта 1.1.2 Административного регламента, в установленном порядке обратившиеся к Главе </w:t>
      </w:r>
      <w:r w:rsidR="00274815">
        <w:rPr>
          <w:rFonts w:ascii="Times New Roman" w:eastAsia="Times New Roman" w:hAnsi="Times New Roman" w:cs="Times New Roman"/>
          <w:color w:val="2D2D2D"/>
          <w:spacing w:val="2"/>
          <w:sz w:val="24"/>
          <w:szCs w:val="24"/>
          <w:lang w:eastAsia="ru-RU"/>
        </w:rPr>
        <w:t xml:space="preserve"> </w:t>
      </w:r>
      <w:proofErr w:type="spellStart"/>
      <w:r w:rsidR="00274815">
        <w:rPr>
          <w:rFonts w:ascii="Times New Roman" w:eastAsia="Times New Roman" w:hAnsi="Times New Roman" w:cs="Times New Roman"/>
          <w:color w:val="2D2D2D"/>
          <w:spacing w:val="2"/>
          <w:sz w:val="24"/>
          <w:szCs w:val="24"/>
          <w:lang w:eastAsia="ru-RU"/>
        </w:rPr>
        <w:t>Шерегешского</w:t>
      </w:r>
      <w:proofErr w:type="spellEnd"/>
      <w:r w:rsidR="00274815">
        <w:rPr>
          <w:rFonts w:ascii="Times New Roman" w:eastAsia="Times New Roman" w:hAnsi="Times New Roman" w:cs="Times New Roman"/>
          <w:color w:val="2D2D2D"/>
          <w:spacing w:val="2"/>
          <w:sz w:val="24"/>
          <w:szCs w:val="24"/>
          <w:lang w:eastAsia="ru-RU"/>
        </w:rPr>
        <w:t xml:space="preserve"> городского поселения </w:t>
      </w:r>
      <w:r w:rsidRPr="00D22A25">
        <w:rPr>
          <w:rFonts w:ascii="Times New Roman" w:eastAsia="Times New Roman" w:hAnsi="Times New Roman" w:cs="Times New Roman"/>
          <w:color w:val="2D2D2D"/>
          <w:spacing w:val="2"/>
          <w:sz w:val="24"/>
          <w:szCs w:val="24"/>
          <w:lang w:eastAsia="ru-RU"/>
        </w:rPr>
        <w:t>в целях получения муниципальной услуги.</w:t>
      </w:r>
      <w:proofErr w:type="gramEnd"/>
    </w:p>
    <w:p w:rsidR="00D22A25" w:rsidRPr="00274815" w:rsidRDefault="00D22A25" w:rsidP="00274815">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274815">
        <w:rPr>
          <w:rFonts w:ascii="Times New Roman" w:eastAsia="Times New Roman" w:hAnsi="Times New Roman" w:cs="Times New Roman"/>
          <w:b/>
          <w:color w:val="2D2D2D"/>
          <w:spacing w:val="2"/>
          <w:sz w:val="24"/>
          <w:szCs w:val="24"/>
          <w:lang w:eastAsia="ru-RU"/>
        </w:rPr>
        <w:t>1.2. Порядок информирования о правилах предоставления муниципальной услуги.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1.2.1. Информация о порядке предоставления муниципальной услуги предоставляется Администрацией </w:t>
      </w:r>
      <w:r w:rsidR="00274815">
        <w:rPr>
          <w:rFonts w:ascii="Times New Roman" w:eastAsia="Times New Roman" w:hAnsi="Times New Roman" w:cs="Times New Roman"/>
          <w:color w:val="2D2D2D"/>
          <w:spacing w:val="2"/>
          <w:sz w:val="24"/>
          <w:szCs w:val="24"/>
          <w:lang w:eastAsia="ru-RU"/>
        </w:rPr>
        <w:t xml:space="preserve"> </w:t>
      </w:r>
      <w:proofErr w:type="spellStart"/>
      <w:r w:rsidR="00274815">
        <w:rPr>
          <w:rFonts w:ascii="Times New Roman" w:eastAsia="Times New Roman" w:hAnsi="Times New Roman" w:cs="Times New Roman"/>
          <w:color w:val="2D2D2D"/>
          <w:spacing w:val="2"/>
          <w:sz w:val="24"/>
          <w:szCs w:val="24"/>
          <w:lang w:eastAsia="ru-RU"/>
        </w:rPr>
        <w:t>Шерегешского</w:t>
      </w:r>
      <w:proofErr w:type="spellEnd"/>
      <w:r w:rsidR="00274815">
        <w:rPr>
          <w:rFonts w:ascii="Times New Roman" w:eastAsia="Times New Roman" w:hAnsi="Times New Roman" w:cs="Times New Roman"/>
          <w:color w:val="2D2D2D"/>
          <w:spacing w:val="2"/>
          <w:sz w:val="24"/>
          <w:szCs w:val="24"/>
          <w:lang w:eastAsia="ru-RU"/>
        </w:rPr>
        <w:t xml:space="preserve"> городского поселения </w:t>
      </w:r>
      <w:r w:rsidRPr="00D22A25">
        <w:rPr>
          <w:rFonts w:ascii="Times New Roman" w:eastAsia="Times New Roman" w:hAnsi="Times New Roman" w:cs="Times New Roman"/>
          <w:color w:val="2D2D2D"/>
          <w:spacing w:val="2"/>
          <w:sz w:val="24"/>
          <w:szCs w:val="24"/>
          <w:lang w:eastAsia="ru-RU"/>
        </w:rPr>
        <w:t xml:space="preserve">(далее - Администрация), </w:t>
      </w:r>
      <w:r w:rsidR="00274815">
        <w:rPr>
          <w:rFonts w:ascii="Times New Roman" w:eastAsia="Times New Roman" w:hAnsi="Times New Roman" w:cs="Times New Roman"/>
          <w:color w:val="2D2D2D"/>
          <w:spacing w:val="2"/>
          <w:sz w:val="24"/>
          <w:szCs w:val="24"/>
          <w:lang w:eastAsia="ru-RU"/>
        </w:rPr>
        <w:t xml:space="preserve"> МАУ </w:t>
      </w:r>
      <w:r w:rsidRPr="00D22A25">
        <w:rPr>
          <w:rFonts w:ascii="Times New Roman" w:eastAsia="Times New Roman" w:hAnsi="Times New Roman" w:cs="Times New Roman"/>
          <w:color w:val="2D2D2D"/>
          <w:spacing w:val="2"/>
          <w:sz w:val="24"/>
          <w:szCs w:val="24"/>
          <w:lang w:eastAsia="ru-RU"/>
        </w:rPr>
        <w:t>"Многофункциональный центр предоставления государственных (муниципальных) услуг" (далее - МФЦ) по адресам и теле</w:t>
      </w:r>
      <w:r w:rsidR="002A60C1">
        <w:rPr>
          <w:rFonts w:ascii="Times New Roman" w:eastAsia="Times New Roman" w:hAnsi="Times New Roman" w:cs="Times New Roman"/>
          <w:color w:val="2D2D2D"/>
          <w:spacing w:val="2"/>
          <w:sz w:val="24"/>
          <w:szCs w:val="24"/>
          <w:lang w:eastAsia="ru-RU"/>
        </w:rPr>
        <w:t>фонам, указанным в приложении N</w:t>
      </w:r>
      <w:r w:rsidRPr="00D22A25">
        <w:rPr>
          <w:rFonts w:ascii="Times New Roman" w:eastAsia="Times New Roman" w:hAnsi="Times New Roman" w:cs="Times New Roman"/>
          <w:color w:val="2D2D2D"/>
          <w:spacing w:val="2"/>
          <w:sz w:val="24"/>
          <w:szCs w:val="24"/>
          <w:lang w:eastAsia="ru-RU"/>
        </w:rPr>
        <w:t>1 к настоящему Административному регламенту.</w:t>
      </w:r>
    </w:p>
    <w:p w:rsidR="00E4574E" w:rsidRDefault="0027481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График работы Администрации </w:t>
      </w:r>
      <w:r w:rsidR="00D22A25" w:rsidRPr="00D22A25">
        <w:rPr>
          <w:rFonts w:ascii="Times New Roman" w:eastAsia="Times New Roman" w:hAnsi="Times New Roman" w:cs="Times New Roman"/>
          <w:color w:val="2D2D2D"/>
          <w:spacing w:val="2"/>
          <w:sz w:val="24"/>
          <w:szCs w:val="24"/>
          <w:lang w:eastAsia="ru-RU"/>
        </w:rPr>
        <w:t>и МФЦ, а также адреса их электронной почты и сайтов в сети Интернет указаны в приложении N 1 к настоящему Административному регламенту.</w:t>
      </w:r>
      <w:r w:rsidR="00D22A25" w:rsidRPr="00D22A25">
        <w:rPr>
          <w:rFonts w:ascii="Times New Roman" w:eastAsia="Times New Roman" w:hAnsi="Times New Roman" w:cs="Times New Roman"/>
          <w:color w:val="2D2D2D"/>
          <w:spacing w:val="2"/>
          <w:sz w:val="24"/>
          <w:szCs w:val="24"/>
          <w:lang w:eastAsia="ru-RU"/>
        </w:rPr>
        <w:br/>
      </w:r>
      <w:r w:rsidR="00D22A25" w:rsidRPr="00D22A25">
        <w:rPr>
          <w:rFonts w:ascii="Times New Roman" w:eastAsia="Times New Roman" w:hAnsi="Times New Roman" w:cs="Times New Roman"/>
          <w:color w:val="2D2D2D"/>
          <w:spacing w:val="2"/>
          <w:sz w:val="24"/>
          <w:szCs w:val="24"/>
          <w:lang w:eastAsia="ru-RU"/>
        </w:rPr>
        <w:lastRenderedPageBreak/>
        <w:t>1.2.2. Информирование по вопросам предоставления муниципальной услуги организуется следующим образом:</w:t>
      </w:r>
    </w:p>
    <w:p w:rsidR="00E4574E" w:rsidRDefault="00E4574E"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индивидуальное информирование;</w:t>
      </w:r>
    </w:p>
    <w:p w:rsid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публичное информирование.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1.2.3. Информирование проводится в форме:</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устного информирования;</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письменного информирования;</w:t>
      </w:r>
    </w:p>
    <w:p w:rsid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размещения информации на официальн</w:t>
      </w:r>
      <w:r w:rsidR="00274815">
        <w:rPr>
          <w:rFonts w:ascii="Times New Roman" w:eastAsia="Times New Roman" w:hAnsi="Times New Roman" w:cs="Times New Roman"/>
          <w:color w:val="2D2D2D"/>
          <w:spacing w:val="2"/>
          <w:sz w:val="24"/>
          <w:szCs w:val="24"/>
          <w:lang w:eastAsia="ru-RU"/>
        </w:rPr>
        <w:t>ом сайте и стенде Администрации</w:t>
      </w:r>
      <w:r w:rsidRPr="00D22A25">
        <w:rPr>
          <w:rFonts w:ascii="Times New Roman" w:eastAsia="Times New Roman" w:hAnsi="Times New Roman" w:cs="Times New Roman"/>
          <w:color w:val="2D2D2D"/>
          <w:spacing w:val="2"/>
          <w:sz w:val="24"/>
          <w:szCs w:val="24"/>
          <w:lang w:eastAsia="ru-RU"/>
        </w:rPr>
        <w: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размещения информации на информационных стендах МФЦ;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информирования с привлечением средств массовой информации.</w:t>
      </w:r>
    </w:p>
    <w:p w:rsidR="002C5DAE"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1.2.4. Индивидуальное устное информирование граждан осуществляется специалистами </w:t>
      </w:r>
      <w:r w:rsidR="002C5DAE">
        <w:rPr>
          <w:rFonts w:ascii="Times New Roman" w:eastAsia="Times New Roman" w:hAnsi="Times New Roman" w:cs="Times New Roman"/>
          <w:color w:val="2D2D2D"/>
          <w:spacing w:val="2"/>
          <w:sz w:val="24"/>
          <w:szCs w:val="24"/>
          <w:lang w:eastAsia="ru-RU"/>
        </w:rPr>
        <w:t xml:space="preserve"> администрации </w:t>
      </w:r>
      <w:r w:rsidRPr="00D22A25">
        <w:rPr>
          <w:rFonts w:ascii="Times New Roman" w:eastAsia="Times New Roman" w:hAnsi="Times New Roman" w:cs="Times New Roman"/>
          <w:color w:val="2D2D2D"/>
          <w:spacing w:val="2"/>
          <w:sz w:val="24"/>
          <w:szCs w:val="24"/>
          <w:lang w:eastAsia="ru-RU"/>
        </w:rPr>
        <w:t>при об</w:t>
      </w:r>
      <w:r w:rsidR="002C5DAE">
        <w:rPr>
          <w:rFonts w:ascii="Times New Roman" w:eastAsia="Times New Roman" w:hAnsi="Times New Roman" w:cs="Times New Roman"/>
          <w:color w:val="2D2D2D"/>
          <w:spacing w:val="2"/>
          <w:sz w:val="24"/>
          <w:szCs w:val="24"/>
          <w:lang w:eastAsia="ru-RU"/>
        </w:rPr>
        <w:t>ращении граждан за информацией:</w:t>
      </w:r>
    </w:p>
    <w:p w:rsidR="002C5DAE"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w:t>
      </w:r>
      <w:r w:rsidR="002C5DAE">
        <w:rPr>
          <w:rFonts w:ascii="Times New Roman" w:eastAsia="Times New Roman" w:hAnsi="Times New Roman" w:cs="Times New Roman"/>
          <w:color w:val="2D2D2D"/>
          <w:spacing w:val="2"/>
          <w:sz w:val="24"/>
          <w:szCs w:val="24"/>
          <w:lang w:eastAsia="ru-RU"/>
        </w:rPr>
        <w:t xml:space="preserve"> личном обращении;</w:t>
      </w:r>
    </w:p>
    <w:p w:rsidR="00E4574E" w:rsidRDefault="002C5DAE"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E4574E">
        <w:rPr>
          <w:rFonts w:ascii="Times New Roman" w:eastAsia="Times New Roman" w:hAnsi="Times New Roman" w:cs="Times New Roman"/>
          <w:color w:val="2D2D2D"/>
          <w:spacing w:val="2"/>
          <w:sz w:val="24"/>
          <w:szCs w:val="24"/>
          <w:lang w:eastAsia="ru-RU"/>
        </w:rPr>
        <w:t>о телефону.</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Публичное устное информирование осуществляется с привлечением средств массовой информации (далее - СМИ).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Публичное письменное информирование осуществляется путем публикации информационных материалов в СМИ, а также их раз</w:t>
      </w:r>
      <w:r w:rsidR="00274815">
        <w:rPr>
          <w:rFonts w:ascii="Times New Roman" w:eastAsia="Times New Roman" w:hAnsi="Times New Roman" w:cs="Times New Roman"/>
          <w:color w:val="2D2D2D"/>
          <w:spacing w:val="2"/>
          <w:sz w:val="24"/>
          <w:szCs w:val="24"/>
          <w:lang w:eastAsia="ru-RU"/>
        </w:rPr>
        <w:t xml:space="preserve">мещения на сайте Администрации, на информационных стендах в </w:t>
      </w:r>
      <w:r w:rsidRPr="00D22A25">
        <w:rPr>
          <w:rFonts w:ascii="Times New Roman" w:eastAsia="Times New Roman" w:hAnsi="Times New Roman" w:cs="Times New Roman"/>
          <w:color w:val="2D2D2D"/>
          <w:spacing w:val="2"/>
          <w:sz w:val="24"/>
          <w:szCs w:val="24"/>
          <w:lang w:eastAsia="ru-RU"/>
        </w:rPr>
        <w:t>Администрации и МФЦ.</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1.2.5. На сайтах и информационных стендах Администрации размещается текст настоящего Административного регламента с приложениями.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Аналогичная информация о муниципальной услуге размещается в сети Интернет на Едином портале государственных и муниципальных услуг </w:t>
      </w:r>
      <w:proofErr w:type="spellStart"/>
      <w:r w:rsidRPr="00D22A25">
        <w:rPr>
          <w:rFonts w:ascii="Times New Roman" w:eastAsia="Times New Roman" w:hAnsi="Times New Roman" w:cs="Times New Roman"/>
          <w:color w:val="2D2D2D"/>
          <w:spacing w:val="2"/>
          <w:sz w:val="24"/>
          <w:szCs w:val="24"/>
          <w:lang w:eastAsia="ru-RU"/>
        </w:rPr>
        <w:t>www.gosuslugi.ru</w:t>
      </w:r>
      <w:proofErr w:type="spellEnd"/>
      <w:r w:rsidRPr="00D22A25">
        <w:rPr>
          <w:rFonts w:ascii="Times New Roman" w:eastAsia="Times New Roman" w:hAnsi="Times New Roman" w:cs="Times New Roman"/>
          <w:color w:val="2D2D2D"/>
          <w:spacing w:val="2"/>
          <w:sz w:val="24"/>
          <w:szCs w:val="24"/>
          <w:lang w:eastAsia="ru-RU"/>
        </w:rPr>
        <w:t xml:space="preserve"> и портале государственных и муниципальных услуг </w:t>
      </w:r>
      <w:r w:rsidR="00274815">
        <w:rPr>
          <w:rFonts w:ascii="Times New Roman" w:eastAsia="Times New Roman" w:hAnsi="Times New Roman" w:cs="Times New Roman"/>
          <w:color w:val="2D2D2D"/>
          <w:spacing w:val="2"/>
          <w:sz w:val="24"/>
          <w:szCs w:val="24"/>
          <w:lang w:eastAsia="ru-RU"/>
        </w:rPr>
        <w:t xml:space="preserve"> Кемеровской </w:t>
      </w:r>
      <w:r w:rsidRPr="00D22A25">
        <w:rPr>
          <w:rFonts w:ascii="Times New Roman" w:eastAsia="Times New Roman" w:hAnsi="Times New Roman" w:cs="Times New Roman"/>
          <w:color w:val="2D2D2D"/>
          <w:spacing w:val="2"/>
          <w:sz w:val="24"/>
          <w:szCs w:val="24"/>
          <w:lang w:eastAsia="ru-RU"/>
        </w:rPr>
        <w:t>области</w:t>
      </w:r>
    </w:p>
    <w:p w:rsidR="0027481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Pr="00D22A25">
        <w:rPr>
          <w:rFonts w:ascii="Times New Roman" w:eastAsia="Times New Roman" w:hAnsi="Times New Roman" w:cs="Times New Roman"/>
          <w:color w:val="2D2D2D"/>
          <w:spacing w:val="2"/>
          <w:sz w:val="24"/>
          <w:szCs w:val="24"/>
          <w:lang w:eastAsia="ru-RU"/>
        </w:rPr>
        <w:br/>
        <w:t>1) сообщается контактная информация:</w:t>
      </w:r>
      <w:r w:rsidR="002C5DAE">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контактные данные Администрации (почтовый адрес, адрес официального интернет-сайта (при наличии), номер телефона для справок, адрес электронной по</w:t>
      </w:r>
      <w:r w:rsidR="00E4574E">
        <w:rPr>
          <w:rFonts w:ascii="Times New Roman" w:eastAsia="Times New Roman" w:hAnsi="Times New Roman" w:cs="Times New Roman"/>
          <w:color w:val="2D2D2D"/>
          <w:spacing w:val="2"/>
          <w:sz w:val="24"/>
          <w:szCs w:val="24"/>
          <w:lang w:eastAsia="ru-RU"/>
        </w:rPr>
        <w:t>чты);</w:t>
      </w:r>
      <w:r w:rsidR="002A60C1">
        <w:rPr>
          <w:rFonts w:ascii="Times New Roman" w:eastAsia="Times New Roman" w:hAnsi="Times New Roman" w:cs="Times New Roman"/>
          <w:color w:val="2D2D2D"/>
          <w:spacing w:val="2"/>
          <w:sz w:val="24"/>
          <w:szCs w:val="24"/>
          <w:lang w:eastAsia="ru-RU"/>
        </w:rPr>
        <w:t xml:space="preserve"> </w:t>
      </w:r>
      <w:r w:rsidR="00E4574E">
        <w:rPr>
          <w:rFonts w:ascii="Times New Roman" w:eastAsia="Times New Roman" w:hAnsi="Times New Roman" w:cs="Times New Roman"/>
          <w:color w:val="2D2D2D"/>
          <w:spacing w:val="2"/>
          <w:sz w:val="24"/>
          <w:szCs w:val="24"/>
          <w:lang w:eastAsia="ru-RU"/>
        </w:rPr>
        <w:t>график приема заявителей;</w:t>
      </w:r>
      <w:r w:rsidR="002C5DAE">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r w:rsidRPr="00D22A25">
        <w:rPr>
          <w:rFonts w:ascii="Times New Roman" w:eastAsia="Times New Roman" w:hAnsi="Times New Roman" w:cs="Times New Roman"/>
          <w:color w:val="2D2D2D"/>
          <w:spacing w:val="2"/>
          <w:sz w:val="24"/>
          <w:szCs w:val="24"/>
          <w:lang w:eastAsia="ru-RU"/>
        </w:rPr>
        <w:br/>
        <w:t>2) осуществляется информирование по порядку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Ответ на телефонный звонок должен начинаться с информации о наименовании структурного подразделения Администрации, участвующих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1.2.7. В помещениях Администрации, МФЦ (на информационных стендах) размещается следующая информация:</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текст настоящего Административного регламента;</w:t>
      </w:r>
    </w:p>
    <w:p w:rsidR="00D22A25" w:rsidRP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график приема заявителей;</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образцы заполнения заявителями бланков документов;</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порядок получения консультаций (справок) о предоставлении муниципальной услуги;</w:t>
      </w:r>
    </w:p>
    <w:p w:rsidR="0027481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r w:rsidRPr="00D22A25">
        <w:rPr>
          <w:rFonts w:ascii="Times New Roman" w:eastAsia="Times New Roman" w:hAnsi="Times New Roman" w:cs="Times New Roman"/>
          <w:color w:val="2D2D2D"/>
          <w:spacing w:val="2"/>
          <w:sz w:val="24"/>
          <w:szCs w:val="24"/>
          <w:lang w:eastAsia="ru-RU"/>
        </w:rPr>
        <w:br/>
        <w:t>1.2.8. Основными требованиями к информированию заявителей являются:</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достоверность и полнота информирования о муниципальной услуге;</w:t>
      </w:r>
      <w:r w:rsidRPr="00D22A25">
        <w:rPr>
          <w:rFonts w:ascii="Times New Roman" w:eastAsia="Times New Roman" w:hAnsi="Times New Roman" w:cs="Times New Roman"/>
          <w:color w:val="2D2D2D"/>
          <w:spacing w:val="2"/>
          <w:sz w:val="24"/>
          <w:szCs w:val="24"/>
          <w:lang w:eastAsia="ru-RU"/>
        </w:rPr>
        <w:br/>
        <w:t>четкость в изложении информации о муниципальной услуге;</w:t>
      </w:r>
    </w:p>
    <w:p w:rsidR="00D22A25" w:rsidRP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удобство и доступность получения информации о муниципальной услуге;</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оперативность предоставления информации о муниципальной услуге.</w:t>
      </w:r>
      <w:r w:rsidRPr="00D22A25">
        <w:rPr>
          <w:rFonts w:ascii="Times New Roman" w:eastAsia="Times New Roman" w:hAnsi="Times New Roman" w:cs="Times New Roman"/>
          <w:color w:val="2D2D2D"/>
          <w:spacing w:val="2"/>
          <w:sz w:val="24"/>
          <w:szCs w:val="24"/>
          <w:lang w:eastAsia="ru-RU"/>
        </w:rPr>
        <w:br/>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r w:rsidRPr="00D22A25">
        <w:rPr>
          <w:rFonts w:ascii="Times New Roman" w:eastAsia="Times New Roman" w:hAnsi="Times New Roman" w:cs="Times New Roman"/>
          <w:color w:val="2D2D2D"/>
          <w:spacing w:val="2"/>
          <w:sz w:val="24"/>
          <w:szCs w:val="24"/>
          <w:lang w:eastAsia="ru-RU"/>
        </w:rPr>
        <w:br/>
        <w:t>1.3.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не дает получателю муниципальной услуги право на строительство или реконструкцию объектов капитального строительства.</w:t>
      </w:r>
      <w:r w:rsidRPr="00D22A25">
        <w:rPr>
          <w:rFonts w:ascii="Times New Roman" w:eastAsia="Times New Roman" w:hAnsi="Times New Roman" w:cs="Times New Roman"/>
          <w:color w:val="2D2D2D"/>
          <w:spacing w:val="2"/>
          <w:sz w:val="24"/>
          <w:szCs w:val="24"/>
          <w:lang w:eastAsia="ru-RU"/>
        </w:rPr>
        <w:br/>
        <w:t>1.4. Настоящий Административный регламент не распространяется на земельные участки, находящиеся в муниципальной собственности или государственная собственность на которые не разграничена, предоставленные гражданам или юридическим лицам.</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E4574E" w:rsidRDefault="00D22A25" w:rsidP="00E4574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E4574E">
        <w:rPr>
          <w:rFonts w:ascii="Times New Roman" w:eastAsia="Times New Roman" w:hAnsi="Times New Roman" w:cs="Times New Roman"/>
          <w:b/>
          <w:color w:val="4C4C4C"/>
          <w:spacing w:val="2"/>
          <w:sz w:val="24"/>
          <w:szCs w:val="24"/>
          <w:lang w:eastAsia="ru-RU"/>
        </w:rPr>
        <w:t>2. Стандарт предоставления муниципальной услуги</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2.1. Наименование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выдача разрешений).</w:t>
      </w:r>
      <w:r w:rsidRPr="00D22A25">
        <w:rPr>
          <w:rFonts w:ascii="Times New Roman" w:eastAsia="Times New Roman" w:hAnsi="Times New Roman" w:cs="Times New Roman"/>
          <w:color w:val="2D2D2D"/>
          <w:spacing w:val="2"/>
          <w:sz w:val="24"/>
          <w:szCs w:val="24"/>
          <w:lang w:eastAsia="ru-RU"/>
        </w:rPr>
        <w:br/>
        <w:t>2.2. Муниципальная услуга предоставляется органом местного самоуп</w:t>
      </w:r>
      <w:r w:rsidR="00E4574E">
        <w:rPr>
          <w:rFonts w:ascii="Times New Roman" w:eastAsia="Times New Roman" w:hAnsi="Times New Roman" w:cs="Times New Roman"/>
          <w:color w:val="2D2D2D"/>
          <w:spacing w:val="2"/>
          <w:sz w:val="24"/>
          <w:szCs w:val="24"/>
          <w:lang w:eastAsia="ru-RU"/>
        </w:rPr>
        <w:t xml:space="preserve">равления - Главой </w:t>
      </w:r>
      <w:proofErr w:type="spellStart"/>
      <w:r w:rsidR="00E4574E">
        <w:rPr>
          <w:rFonts w:ascii="Times New Roman" w:eastAsia="Times New Roman" w:hAnsi="Times New Roman" w:cs="Times New Roman"/>
          <w:color w:val="2D2D2D"/>
          <w:spacing w:val="2"/>
          <w:sz w:val="24"/>
          <w:szCs w:val="24"/>
          <w:lang w:eastAsia="ru-RU"/>
        </w:rPr>
        <w:t>Шерегешского</w:t>
      </w:r>
      <w:proofErr w:type="spellEnd"/>
      <w:r w:rsidR="00E4574E">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xml:space="preserve"> или уполномоченным органом (должностным лицом).</w:t>
      </w:r>
      <w:r w:rsidRPr="00D22A25">
        <w:rPr>
          <w:rFonts w:ascii="Times New Roman" w:eastAsia="Times New Roman" w:hAnsi="Times New Roman" w:cs="Times New Roman"/>
          <w:color w:val="2D2D2D"/>
          <w:spacing w:val="2"/>
          <w:sz w:val="24"/>
          <w:szCs w:val="24"/>
          <w:lang w:eastAsia="ru-RU"/>
        </w:rPr>
        <w:br/>
        <w:t>В обеспечении предоставления муниципальной услуги участвуют А</w:t>
      </w:r>
      <w:r w:rsidR="00E4574E">
        <w:rPr>
          <w:rFonts w:ascii="Times New Roman" w:eastAsia="Times New Roman" w:hAnsi="Times New Roman" w:cs="Times New Roman"/>
          <w:color w:val="2D2D2D"/>
          <w:spacing w:val="2"/>
          <w:sz w:val="24"/>
          <w:szCs w:val="24"/>
          <w:lang w:eastAsia="ru-RU"/>
        </w:rPr>
        <w:t xml:space="preserve">дминистрация </w:t>
      </w:r>
      <w:r w:rsidRPr="00D22A25">
        <w:rPr>
          <w:rFonts w:ascii="Times New Roman" w:eastAsia="Times New Roman" w:hAnsi="Times New Roman" w:cs="Times New Roman"/>
          <w:color w:val="2D2D2D"/>
          <w:spacing w:val="2"/>
          <w:sz w:val="24"/>
          <w:szCs w:val="24"/>
          <w:lang w:eastAsia="ru-RU"/>
        </w:rPr>
        <w:t>и МФЦ.</w:t>
      </w: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w:t>
      </w:r>
      <w:r w:rsidR="00FA33FC">
        <w:rPr>
          <w:rFonts w:ascii="Times New Roman" w:eastAsia="Times New Roman" w:hAnsi="Times New Roman" w:cs="Times New Roman"/>
          <w:color w:val="2D2D2D"/>
          <w:spacing w:val="2"/>
          <w:sz w:val="24"/>
          <w:szCs w:val="24"/>
          <w:lang w:eastAsia="ru-RU"/>
        </w:rPr>
        <w:t xml:space="preserve"> администрацией поселения</w:t>
      </w:r>
      <w:r w:rsidRPr="00D22A25">
        <w:rPr>
          <w:rFonts w:ascii="Times New Roman" w:eastAsia="Times New Roman" w:hAnsi="Times New Roman" w:cs="Times New Roman"/>
          <w:color w:val="2D2D2D"/>
          <w:spacing w:val="2"/>
          <w:sz w:val="24"/>
          <w:szCs w:val="24"/>
          <w:lang w:eastAsia="ru-RU"/>
        </w:rPr>
        <w:t>, а также МФЦ, осуществляющим участие в обеспечении предоставления муниципальной услуги в соответствии с Соглашением о взаимодействии.</w:t>
      </w:r>
      <w:r w:rsidRPr="00D22A25">
        <w:rPr>
          <w:rFonts w:ascii="Times New Roman" w:eastAsia="Times New Roman" w:hAnsi="Times New Roman" w:cs="Times New Roman"/>
          <w:color w:val="2D2D2D"/>
          <w:spacing w:val="2"/>
          <w:sz w:val="24"/>
          <w:szCs w:val="24"/>
          <w:lang w:eastAsia="ru-RU"/>
        </w:rPr>
        <w:br/>
        <w:t>2.3.</w:t>
      </w:r>
      <w:proofErr w:type="gramEnd"/>
      <w:r w:rsidRPr="00D22A25">
        <w:rPr>
          <w:rFonts w:ascii="Times New Roman" w:eastAsia="Times New Roman" w:hAnsi="Times New Roman" w:cs="Times New Roman"/>
          <w:color w:val="2D2D2D"/>
          <w:spacing w:val="2"/>
          <w:sz w:val="24"/>
          <w:szCs w:val="24"/>
          <w:lang w:eastAsia="ru-RU"/>
        </w:rPr>
        <w:t xml:space="preserve"> Правовыми основаниями для предоставления муниципальной услуги являются:</w:t>
      </w:r>
    </w:p>
    <w:p w:rsidR="00D22A25" w:rsidRPr="00D22A25" w:rsidRDefault="008C348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2" w:history="1">
        <w:r w:rsidR="00D22A25" w:rsidRPr="00D22A25">
          <w:rPr>
            <w:rFonts w:ascii="Times New Roman" w:eastAsia="Times New Roman" w:hAnsi="Times New Roman" w:cs="Times New Roman"/>
            <w:color w:val="00466E"/>
            <w:spacing w:val="2"/>
            <w:sz w:val="24"/>
            <w:szCs w:val="24"/>
            <w:u w:val="single"/>
            <w:lang w:eastAsia="ru-RU"/>
          </w:rPr>
          <w:t>Земельный кодекс Российской Федерации</w:t>
        </w:r>
      </w:hyperlink>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8C348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3" w:history="1">
        <w:r w:rsidR="00D22A25" w:rsidRPr="00D22A25">
          <w:rPr>
            <w:rFonts w:ascii="Times New Roman" w:eastAsia="Times New Roman" w:hAnsi="Times New Roman" w:cs="Times New Roman"/>
            <w:color w:val="00466E"/>
            <w:spacing w:val="2"/>
            <w:sz w:val="24"/>
            <w:szCs w:val="24"/>
            <w:u w:val="single"/>
            <w:lang w:eastAsia="ru-RU"/>
          </w:rPr>
          <w:t>Федеральный закон от 25.10.2001 N 137-ФЗ "О введении в действие Земельного кодекса Российской Федерации"</w:t>
        </w:r>
      </w:hyperlink>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8C348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4" w:history="1">
        <w:r w:rsidR="00D22A25" w:rsidRPr="00D22A25">
          <w:rPr>
            <w:rFonts w:ascii="Times New Roman" w:eastAsia="Times New Roman" w:hAnsi="Times New Roman" w:cs="Times New Roman"/>
            <w:color w:val="00466E"/>
            <w:spacing w:val="2"/>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8C348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5" w:history="1">
        <w:r w:rsidR="00D22A25" w:rsidRPr="00D22A25">
          <w:rPr>
            <w:rFonts w:ascii="Times New Roman" w:eastAsia="Times New Roman" w:hAnsi="Times New Roman" w:cs="Times New Roman"/>
            <w:color w:val="00466E"/>
            <w:spacing w:val="2"/>
            <w:sz w:val="24"/>
            <w:szCs w:val="24"/>
            <w:u w:val="single"/>
            <w:lang w:eastAsia="ru-RU"/>
          </w:rPr>
          <w:t>Федеральный закон от 27.07.2010 N 210-ФЗ "Об организации предоставления государственных и муниципальных услуг"</w:t>
        </w:r>
      </w:hyperlink>
      <w:r w:rsidR="00D22A25" w:rsidRPr="00D22A25">
        <w:rPr>
          <w:rFonts w:ascii="Times New Roman" w:eastAsia="Times New Roman" w:hAnsi="Times New Roman" w:cs="Times New Roman"/>
          <w:color w:val="2D2D2D"/>
          <w:spacing w:val="2"/>
          <w:sz w:val="24"/>
          <w:szCs w:val="24"/>
          <w:lang w:eastAsia="ru-RU"/>
        </w:rPr>
        <w:t>;</w:t>
      </w:r>
    </w:p>
    <w:p w:rsidR="00E4574E" w:rsidRDefault="008C348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6" w:history="1">
        <w:r w:rsidR="00D22A25" w:rsidRPr="00D22A25">
          <w:rPr>
            <w:rFonts w:ascii="Times New Roman" w:eastAsia="Times New Roman" w:hAnsi="Times New Roman" w:cs="Times New Roman"/>
            <w:color w:val="00466E"/>
            <w:spacing w:val="2"/>
            <w:sz w:val="24"/>
            <w:szCs w:val="24"/>
            <w:u w:val="single"/>
            <w:lang w:eastAsia="ru-RU"/>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D22A25" w:rsidRPr="00D22A25">
        <w:rPr>
          <w:rFonts w:ascii="Times New Roman" w:eastAsia="Times New Roman" w:hAnsi="Times New Roman" w:cs="Times New Roman"/>
          <w:color w:val="2D2D2D"/>
          <w:spacing w:val="2"/>
          <w:sz w:val="24"/>
          <w:szCs w:val="24"/>
          <w:lang w:eastAsia="ru-RU"/>
        </w:rPr>
        <w:t>;</w:t>
      </w:r>
    </w:p>
    <w:p w:rsidR="00E4574E" w:rsidRDefault="008C348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7" w:history="1">
        <w:r w:rsidR="00D22A25" w:rsidRPr="00D22A25">
          <w:rPr>
            <w:rFonts w:ascii="Times New Roman" w:eastAsia="Times New Roman" w:hAnsi="Times New Roman" w:cs="Times New Roman"/>
            <w:color w:val="00466E"/>
            <w:spacing w:val="2"/>
            <w:sz w:val="24"/>
            <w:szCs w:val="24"/>
            <w:u w:val="single"/>
            <w:lang w:eastAsia="ru-RU"/>
          </w:rPr>
          <w:t>постановление Правительства Российской Федерации от 02.01.2015 N 1 "Об утверждении Положения о государственном земельном надзоре"</w:t>
        </w:r>
      </w:hyperlink>
      <w:r w:rsidR="00D22A25" w:rsidRPr="00D22A25">
        <w:rPr>
          <w:rFonts w:ascii="Times New Roman" w:eastAsia="Times New Roman" w:hAnsi="Times New Roman" w:cs="Times New Roman"/>
          <w:color w:val="2D2D2D"/>
          <w:spacing w:val="2"/>
          <w:sz w:val="24"/>
          <w:szCs w:val="24"/>
          <w:lang w:eastAsia="ru-RU"/>
        </w:rPr>
        <w:t>;</w:t>
      </w:r>
    </w:p>
    <w:p w:rsidR="00E4574E" w:rsidRDefault="00E4574E"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Устав </w:t>
      </w:r>
      <w:proofErr w:type="spellStart"/>
      <w:r>
        <w:rPr>
          <w:rFonts w:ascii="Times New Roman" w:eastAsia="Times New Roman" w:hAnsi="Times New Roman" w:cs="Times New Roman"/>
          <w:color w:val="2D2D2D"/>
          <w:spacing w:val="2"/>
          <w:sz w:val="24"/>
          <w:szCs w:val="24"/>
          <w:lang w:eastAsia="ru-RU"/>
        </w:rPr>
        <w:t>Шерегешского</w:t>
      </w:r>
      <w:proofErr w:type="spellEnd"/>
      <w:r>
        <w:rPr>
          <w:rFonts w:ascii="Times New Roman" w:eastAsia="Times New Roman" w:hAnsi="Times New Roman" w:cs="Times New Roman"/>
          <w:color w:val="2D2D2D"/>
          <w:spacing w:val="2"/>
          <w:sz w:val="24"/>
          <w:szCs w:val="24"/>
          <w:lang w:eastAsia="ru-RU"/>
        </w:rPr>
        <w:t xml:space="preserve"> городского поселения</w:t>
      </w:r>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настоящий Административный регламент.</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2.4. Результатом предоставления муниципальной услуги является:</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выдача разрешения;</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отказ в выдаче разрешения.</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2.5. Срок предоставления муниципальной услуги - 10 рабочих дней со дня регистрации заявления о предоставлении муниципальной услуги.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w:t>
      </w:r>
      <w:r w:rsidR="002C5DAE">
        <w:rPr>
          <w:rFonts w:ascii="Times New Roman" w:eastAsia="Times New Roman" w:hAnsi="Times New Roman" w:cs="Times New Roman"/>
          <w:color w:val="2D2D2D"/>
          <w:spacing w:val="2"/>
          <w:sz w:val="24"/>
          <w:szCs w:val="24"/>
          <w:lang w:eastAsia="ru-RU"/>
        </w:rPr>
        <w:t>истрации заявления и документов</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органе, обеспечивающем предоставление муниципальной услуги.</w:t>
      </w:r>
      <w:r w:rsidRPr="00D22A25">
        <w:rPr>
          <w:rFonts w:ascii="Times New Roman" w:eastAsia="Times New Roman" w:hAnsi="Times New Roman" w:cs="Times New Roman"/>
          <w:color w:val="2D2D2D"/>
          <w:spacing w:val="2"/>
          <w:sz w:val="24"/>
          <w:szCs w:val="24"/>
          <w:lang w:eastAsia="ru-RU"/>
        </w:rPr>
        <w:br/>
        <w:t xml:space="preserve">2.6. Для получения муниципальной услуги заявитель самостоятельно представляет в или в МФЦ следующие </w:t>
      </w:r>
      <w:r w:rsidR="00E4574E">
        <w:rPr>
          <w:rFonts w:ascii="Times New Roman" w:eastAsia="Times New Roman" w:hAnsi="Times New Roman" w:cs="Times New Roman"/>
          <w:color w:val="2D2D2D"/>
          <w:spacing w:val="2"/>
          <w:sz w:val="24"/>
          <w:szCs w:val="24"/>
          <w:lang w:eastAsia="ru-RU"/>
        </w:rPr>
        <w:t xml:space="preserve">администрацию </w:t>
      </w:r>
      <w:r w:rsidRPr="00D22A25">
        <w:rPr>
          <w:rFonts w:ascii="Times New Roman" w:eastAsia="Times New Roman" w:hAnsi="Times New Roman" w:cs="Times New Roman"/>
          <w:color w:val="2D2D2D"/>
          <w:spacing w:val="2"/>
          <w:sz w:val="24"/>
          <w:szCs w:val="24"/>
          <w:lang w:eastAsia="ru-RU"/>
        </w:rPr>
        <w:t>документы:</w:t>
      </w:r>
    </w:p>
    <w:p w:rsidR="00E4574E" w:rsidRDefault="00D22A25" w:rsidP="002A60C1">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заявление о выдаче разрешения по форме сог</w:t>
      </w:r>
      <w:r w:rsidR="002A60C1">
        <w:rPr>
          <w:rFonts w:ascii="Times New Roman" w:eastAsia="Times New Roman" w:hAnsi="Times New Roman" w:cs="Times New Roman"/>
          <w:color w:val="2D2D2D"/>
          <w:spacing w:val="2"/>
          <w:sz w:val="24"/>
          <w:szCs w:val="24"/>
          <w:lang w:eastAsia="ru-RU"/>
        </w:rPr>
        <w:t>ласно приложению N</w:t>
      </w:r>
      <w:r w:rsidR="002C5DAE">
        <w:rPr>
          <w:rFonts w:ascii="Times New Roman" w:eastAsia="Times New Roman" w:hAnsi="Times New Roman" w:cs="Times New Roman"/>
          <w:color w:val="2D2D2D"/>
          <w:spacing w:val="2"/>
          <w:sz w:val="24"/>
          <w:szCs w:val="24"/>
          <w:lang w:eastAsia="ru-RU"/>
        </w:rPr>
        <w:t>2 к</w:t>
      </w:r>
      <w:r w:rsidR="002A60C1">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Административному регламенту;</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33FC"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D22A25">
        <w:rPr>
          <w:rFonts w:ascii="Times New Roman" w:eastAsia="Times New Roman" w:hAnsi="Times New Roman" w:cs="Times New Roman"/>
          <w:color w:val="2D2D2D"/>
          <w:spacing w:val="2"/>
          <w:sz w:val="24"/>
          <w:szCs w:val="24"/>
          <w:lang w:eastAsia="ru-RU"/>
        </w:rPr>
        <w:br/>
        <w:t>2.7. Не допускается требовать от заявителя представления иных документов, не указанных в пункте 2.</w:t>
      </w:r>
      <w:r w:rsidR="00FA33FC">
        <w:rPr>
          <w:rFonts w:ascii="Times New Roman" w:eastAsia="Times New Roman" w:hAnsi="Times New Roman" w:cs="Times New Roman"/>
          <w:color w:val="2D2D2D"/>
          <w:spacing w:val="2"/>
          <w:sz w:val="24"/>
          <w:szCs w:val="24"/>
          <w:lang w:eastAsia="ru-RU"/>
        </w:rPr>
        <w:t>6 Административного регламента.</w:t>
      </w:r>
    </w:p>
    <w:p w:rsidR="00D22A25" w:rsidRPr="00D22A25" w:rsidRDefault="00D22A25" w:rsidP="00FA33F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2.7.1. Заявитель вправе отозвать заявление на основании личного письменного заявления об отзыве заявления.</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В этом случае работа по заявлению </w:t>
      </w:r>
      <w:r w:rsidR="00FA33FC">
        <w:rPr>
          <w:rFonts w:ascii="Times New Roman" w:eastAsia="Times New Roman" w:hAnsi="Times New Roman" w:cs="Times New Roman"/>
          <w:color w:val="2D2D2D"/>
          <w:spacing w:val="2"/>
          <w:sz w:val="24"/>
          <w:szCs w:val="24"/>
          <w:lang w:eastAsia="ru-RU"/>
        </w:rPr>
        <w:t xml:space="preserve"> администрацией </w:t>
      </w:r>
      <w:r w:rsidRPr="00D22A25">
        <w:rPr>
          <w:rFonts w:ascii="Times New Roman" w:eastAsia="Times New Roman" w:hAnsi="Times New Roman" w:cs="Times New Roman"/>
          <w:color w:val="2D2D2D"/>
          <w:spacing w:val="2"/>
          <w:sz w:val="24"/>
          <w:szCs w:val="24"/>
          <w:lang w:eastAsia="ru-RU"/>
        </w:rPr>
        <w:t xml:space="preserve">прекращается, о чем заявитель уведомляется письмом </w:t>
      </w:r>
      <w:r w:rsidR="00FA33FC">
        <w:rPr>
          <w:rFonts w:ascii="Times New Roman" w:eastAsia="Times New Roman" w:hAnsi="Times New Roman" w:cs="Times New Roman"/>
          <w:color w:val="2D2D2D"/>
          <w:spacing w:val="2"/>
          <w:sz w:val="24"/>
          <w:szCs w:val="24"/>
          <w:lang w:eastAsia="ru-RU"/>
        </w:rPr>
        <w:t xml:space="preserve"> администрации </w:t>
      </w:r>
      <w:r w:rsidRPr="00D22A25">
        <w:rPr>
          <w:rFonts w:ascii="Times New Roman" w:eastAsia="Times New Roman" w:hAnsi="Times New Roman" w:cs="Times New Roman"/>
          <w:color w:val="2D2D2D"/>
          <w:spacing w:val="2"/>
          <w:sz w:val="24"/>
          <w:szCs w:val="24"/>
          <w:lang w:eastAsia="ru-RU"/>
        </w:rPr>
        <w:t>в тридцатидневный срок со дня регистрации уполномоченным органом заявления, предусмотренного абзацем первым настоящего пункта.</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E4574E">
        <w:rPr>
          <w:rFonts w:ascii="Times New Roman" w:eastAsia="Times New Roman" w:hAnsi="Times New Roman" w:cs="Times New Roman"/>
          <w:color w:val="2D2D2D"/>
          <w:spacing w:val="2"/>
          <w:sz w:val="24"/>
          <w:szCs w:val="24"/>
          <w:lang w:eastAsia="ru-RU"/>
        </w:rPr>
        <w:br/>
        <w:t>1</w:t>
      </w:r>
      <w:r w:rsidRPr="00D22A25">
        <w:rPr>
          <w:rFonts w:ascii="Times New Roman" w:eastAsia="Times New Roman" w:hAnsi="Times New Roman" w:cs="Times New Roman"/>
          <w:color w:val="2D2D2D"/>
          <w:spacing w:val="2"/>
          <w:sz w:val="24"/>
          <w:szCs w:val="24"/>
          <w:lang w:eastAsia="ru-RU"/>
        </w:rPr>
        <w:t>) выписка из Единого государственного реестра недвижимости;</w:t>
      </w:r>
      <w:r w:rsidR="00E4574E">
        <w:rPr>
          <w:rFonts w:ascii="Times New Roman" w:eastAsia="Times New Roman" w:hAnsi="Times New Roman" w:cs="Times New Roman"/>
          <w:color w:val="2D2D2D"/>
          <w:spacing w:val="2"/>
          <w:sz w:val="24"/>
          <w:szCs w:val="24"/>
          <w:lang w:eastAsia="ru-RU"/>
        </w:rPr>
        <w:br/>
        <w:t>2</w:t>
      </w:r>
      <w:r w:rsidRPr="00D22A25">
        <w:rPr>
          <w:rFonts w:ascii="Times New Roman" w:eastAsia="Times New Roman" w:hAnsi="Times New Roman" w:cs="Times New Roman"/>
          <w:color w:val="2D2D2D"/>
          <w:spacing w:val="2"/>
          <w:sz w:val="24"/>
          <w:szCs w:val="24"/>
          <w:lang w:eastAsia="ru-RU"/>
        </w:rPr>
        <w:t>)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D22A25" w:rsidRPr="00D22A25" w:rsidRDefault="00E4574E"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D22A25" w:rsidRPr="00D22A25">
        <w:rPr>
          <w:rFonts w:ascii="Times New Roman" w:eastAsia="Times New Roman" w:hAnsi="Times New Roman" w:cs="Times New Roman"/>
          <w:color w:val="2D2D2D"/>
          <w:spacing w:val="2"/>
          <w:sz w:val="24"/>
          <w:szCs w:val="24"/>
          <w:lang w:eastAsia="ru-RU"/>
        </w:rPr>
        <w:t>)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2C5DAE" w:rsidRDefault="00E4574E"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4</w:t>
      </w:r>
      <w:r w:rsidR="00D22A25" w:rsidRPr="00D22A25">
        <w:rPr>
          <w:rFonts w:ascii="Times New Roman" w:eastAsia="Times New Roman" w:hAnsi="Times New Roman" w:cs="Times New Roman"/>
          <w:color w:val="2D2D2D"/>
          <w:spacing w:val="2"/>
          <w:sz w:val="24"/>
          <w:szCs w:val="24"/>
          <w:lang w:eastAsia="ru-RU"/>
        </w:rPr>
        <w:t>)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пункта 1.1.2 Административного регламента, и указанный линейный объект находится не в собственности (владении) получателя муниципальной услуги.</w:t>
      </w:r>
      <w:r w:rsidR="00D22A25" w:rsidRPr="00D22A25">
        <w:rPr>
          <w:rFonts w:ascii="Times New Roman" w:eastAsia="Times New Roman" w:hAnsi="Times New Roman" w:cs="Times New Roman"/>
          <w:color w:val="2D2D2D"/>
          <w:spacing w:val="2"/>
          <w:sz w:val="24"/>
          <w:szCs w:val="24"/>
          <w:lang w:eastAsia="ru-RU"/>
        </w:rPr>
        <w:br/>
        <w:t>2.8.1.</w:t>
      </w:r>
      <w:proofErr w:type="gramEnd"/>
      <w:r w:rsidR="00D22A25" w:rsidRPr="00D22A25">
        <w:rPr>
          <w:rFonts w:ascii="Times New Roman" w:eastAsia="Times New Roman" w:hAnsi="Times New Roman" w:cs="Times New Roman"/>
          <w:color w:val="2D2D2D"/>
          <w:spacing w:val="2"/>
          <w:sz w:val="24"/>
          <w:szCs w:val="24"/>
          <w:lang w:eastAsia="ru-RU"/>
        </w:rPr>
        <w:t xml:space="preserve">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r w:rsidR="00D22A25" w:rsidRPr="00D22A25">
        <w:rPr>
          <w:rFonts w:ascii="Times New Roman" w:eastAsia="Times New Roman" w:hAnsi="Times New Roman" w:cs="Times New Roman"/>
          <w:color w:val="2D2D2D"/>
          <w:spacing w:val="2"/>
          <w:sz w:val="24"/>
          <w:szCs w:val="24"/>
          <w:lang w:eastAsia="ru-RU"/>
        </w:rPr>
        <w:br/>
        <w:t>2.9. Основания для отказа в приеме документов, необходимых для предоставления муниципальной услуги, отсутствуют.</w:t>
      </w:r>
      <w:r w:rsidR="00D22A25" w:rsidRPr="00D22A25">
        <w:rPr>
          <w:rFonts w:ascii="Times New Roman" w:eastAsia="Times New Roman" w:hAnsi="Times New Roman" w:cs="Times New Roman"/>
          <w:color w:val="2D2D2D"/>
          <w:spacing w:val="2"/>
          <w:sz w:val="24"/>
          <w:szCs w:val="24"/>
          <w:lang w:eastAsia="ru-RU"/>
        </w:rPr>
        <w:br/>
        <w:t xml:space="preserve">2.10. </w:t>
      </w:r>
      <w:proofErr w:type="gramStart"/>
      <w:r w:rsidR="00D22A25" w:rsidRPr="00D22A25">
        <w:rPr>
          <w:rFonts w:ascii="Times New Roman" w:eastAsia="Times New Roman" w:hAnsi="Times New Roman" w:cs="Times New Roman"/>
          <w:color w:val="2D2D2D"/>
          <w:spacing w:val="2"/>
          <w:sz w:val="24"/>
          <w:szCs w:val="24"/>
          <w:lang w:eastAsia="ru-RU"/>
        </w:rPr>
        <w:t>Основаниями для отказа в предоставлении муниципальной услуги являются:</w:t>
      </w:r>
      <w:r w:rsidR="00D22A25" w:rsidRPr="00D22A25">
        <w:rPr>
          <w:rFonts w:ascii="Times New Roman" w:eastAsia="Times New Roman" w:hAnsi="Times New Roman" w:cs="Times New Roman"/>
          <w:color w:val="2D2D2D"/>
          <w:spacing w:val="2"/>
          <w:sz w:val="24"/>
          <w:szCs w:val="24"/>
          <w:lang w:eastAsia="ru-RU"/>
        </w:rPr>
        <w:br/>
        <w:t>1) заявление о выдаче разрешения подано с нарушением требований, установленных пунктами 3 и 4 </w:t>
      </w:r>
      <w:hyperlink r:id="rId18" w:history="1">
        <w:r w:rsidR="00D22A25" w:rsidRPr="00D22A25">
          <w:rPr>
            <w:rFonts w:ascii="Times New Roman" w:eastAsia="Times New Roman" w:hAnsi="Times New Roman" w:cs="Times New Roman"/>
            <w:color w:val="00466E"/>
            <w:spacing w:val="2"/>
            <w:sz w:val="24"/>
            <w:szCs w:val="24"/>
            <w:u w:val="single"/>
            <w:lang w:eastAsia="ru-RU"/>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D22A25" w:rsidRPr="00D22A25">
        <w:rPr>
          <w:rFonts w:ascii="Times New Roman" w:eastAsia="Times New Roman" w:hAnsi="Times New Roman" w:cs="Times New Roman"/>
          <w:color w:val="2D2D2D"/>
          <w:spacing w:val="2"/>
          <w:sz w:val="24"/>
          <w:szCs w:val="24"/>
          <w:lang w:eastAsia="ru-RU"/>
        </w:rPr>
        <w:t>, утвержденных </w:t>
      </w:r>
      <w:hyperlink r:id="rId19" w:history="1">
        <w:r w:rsidR="00D22A25" w:rsidRPr="00D22A25">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w:t>
        </w:r>
        <w:proofErr w:type="gramEnd"/>
        <w:r w:rsidR="00D22A25" w:rsidRPr="00D22A25">
          <w:rPr>
            <w:rFonts w:ascii="Times New Roman" w:eastAsia="Times New Roman" w:hAnsi="Times New Roman" w:cs="Times New Roman"/>
            <w:color w:val="00466E"/>
            <w:spacing w:val="2"/>
            <w:sz w:val="24"/>
            <w:szCs w:val="24"/>
            <w:u w:val="single"/>
            <w:lang w:eastAsia="ru-RU"/>
          </w:rPr>
          <w:t xml:space="preserve"> или муниципальной собственности"</w:t>
        </w:r>
      </w:hyperlink>
      <w:r w:rsidR="00D22A25" w:rsidRPr="00D22A25">
        <w:rPr>
          <w:rFonts w:ascii="Times New Roman" w:eastAsia="Times New Roman" w:hAnsi="Times New Roman" w:cs="Times New Roman"/>
          <w:color w:val="2D2D2D"/>
          <w:spacing w:val="2"/>
          <w:sz w:val="24"/>
          <w:szCs w:val="24"/>
          <w:lang w:eastAsia="ru-RU"/>
        </w:rPr>
        <w:t>;</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2.11. Услуги, необходимые и обязательные для предоставления муниципальной услуги, о</w:t>
      </w:r>
      <w:r w:rsidR="002A60C1">
        <w:rPr>
          <w:rFonts w:ascii="Times New Roman" w:eastAsia="Times New Roman" w:hAnsi="Times New Roman" w:cs="Times New Roman"/>
          <w:color w:val="2D2D2D"/>
          <w:spacing w:val="2"/>
          <w:sz w:val="24"/>
          <w:szCs w:val="24"/>
          <w:lang w:eastAsia="ru-RU"/>
        </w:rPr>
        <w:t>тсутствуют.</w:t>
      </w:r>
      <w:r w:rsidR="002A60C1">
        <w:rPr>
          <w:rFonts w:ascii="Times New Roman" w:eastAsia="Times New Roman" w:hAnsi="Times New Roman" w:cs="Times New Roman"/>
          <w:color w:val="2D2D2D"/>
          <w:spacing w:val="2"/>
          <w:sz w:val="24"/>
          <w:szCs w:val="24"/>
          <w:lang w:eastAsia="ru-RU"/>
        </w:rPr>
        <w:br/>
        <w:t xml:space="preserve">2.12. </w:t>
      </w:r>
      <w:r w:rsidRPr="00D22A25">
        <w:rPr>
          <w:rFonts w:ascii="Times New Roman" w:eastAsia="Times New Roman" w:hAnsi="Times New Roman" w:cs="Times New Roman"/>
          <w:color w:val="2D2D2D"/>
          <w:spacing w:val="2"/>
          <w:sz w:val="24"/>
          <w:szCs w:val="24"/>
          <w:lang w:eastAsia="ru-RU"/>
        </w:rPr>
        <w:t>Муниципальная услуга предоставляется на безвозмездной основе.</w:t>
      </w:r>
      <w:r w:rsidRPr="00D22A25">
        <w:rPr>
          <w:rFonts w:ascii="Times New Roman" w:eastAsia="Times New Roman" w:hAnsi="Times New Roman" w:cs="Times New Roman"/>
          <w:color w:val="2D2D2D"/>
          <w:spacing w:val="2"/>
          <w:sz w:val="24"/>
          <w:szCs w:val="24"/>
          <w:lang w:eastAsia="ru-RU"/>
        </w:rPr>
        <w:b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D22A25">
        <w:rPr>
          <w:rFonts w:ascii="Times New Roman" w:eastAsia="Times New Roman" w:hAnsi="Times New Roman" w:cs="Times New Roman"/>
          <w:color w:val="2D2D2D"/>
          <w:spacing w:val="2"/>
          <w:sz w:val="24"/>
          <w:szCs w:val="24"/>
          <w:lang w:eastAsia="ru-RU"/>
        </w:rPr>
        <w:lastRenderedPageBreak/>
        <w:t>должен превышать 15 минут. Срок регистрации заявления о предоставлении муниципальной услуги составляет 1 рабочий день.</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2.14. Прием заявлений, выдача результатов предоставления муниципальной услуги и консультирование осуществляются специалистами</w:t>
      </w:r>
      <w:r w:rsidR="00FA33FC">
        <w:rPr>
          <w:rFonts w:ascii="Times New Roman" w:eastAsia="Times New Roman" w:hAnsi="Times New Roman" w:cs="Times New Roman"/>
          <w:color w:val="2D2D2D"/>
          <w:spacing w:val="2"/>
          <w:sz w:val="24"/>
          <w:szCs w:val="24"/>
          <w:lang w:eastAsia="ru-RU"/>
        </w:rPr>
        <w:t xml:space="preserve"> администрации</w:t>
      </w:r>
      <w:r w:rsidRPr="00D22A25">
        <w:rPr>
          <w:rFonts w:ascii="Times New Roman" w:eastAsia="Times New Roman" w:hAnsi="Times New Roman" w:cs="Times New Roman"/>
          <w:color w:val="2D2D2D"/>
          <w:spacing w:val="2"/>
          <w:sz w:val="24"/>
          <w:szCs w:val="24"/>
          <w:lang w:eastAsia="ru-RU"/>
        </w:rPr>
        <w:t>, МФЦ.</w:t>
      </w:r>
      <w:r w:rsidRPr="00D22A25">
        <w:rPr>
          <w:rFonts w:ascii="Times New Roman" w:eastAsia="Times New Roman" w:hAnsi="Times New Roman" w:cs="Times New Roman"/>
          <w:color w:val="2D2D2D"/>
          <w:spacing w:val="2"/>
          <w:sz w:val="24"/>
          <w:szCs w:val="24"/>
          <w:lang w:eastAsia="ru-RU"/>
        </w:rPr>
        <w:br/>
        <w:t>2.14.1. Помещения МФЦ оборудуются отдельным входом, оформленным надлежащим образом.</w:t>
      </w:r>
      <w:r w:rsidRPr="00D22A25">
        <w:rPr>
          <w:rFonts w:ascii="Times New Roman" w:eastAsia="Times New Roman" w:hAnsi="Times New Roman" w:cs="Times New Roman"/>
          <w:color w:val="2D2D2D"/>
          <w:spacing w:val="2"/>
          <w:sz w:val="24"/>
          <w:szCs w:val="24"/>
          <w:lang w:eastAsia="ru-RU"/>
        </w:rPr>
        <w:br/>
        <w:t>Здания МФЦ имеют пост охраны, оборудованы средствами пожаротушения и оказания первой медицинской помощи (аптечки).</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местах предоставления муниципальной услуги на видном месте размещаются схемы расположения средств пожаротушения и путей эвакуации людей.</w:t>
      </w:r>
      <w:r w:rsidRPr="00D22A25">
        <w:rPr>
          <w:rFonts w:ascii="Times New Roman" w:eastAsia="Times New Roman" w:hAnsi="Times New Roman" w:cs="Times New Roman"/>
          <w:color w:val="2D2D2D"/>
          <w:spacing w:val="2"/>
          <w:sz w:val="24"/>
          <w:szCs w:val="24"/>
          <w:lang w:eastAsia="ru-RU"/>
        </w:rPr>
        <w:b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A60C1"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r w:rsidRPr="00D22A25">
        <w:rPr>
          <w:rFonts w:ascii="Times New Roman" w:eastAsia="Times New Roman" w:hAnsi="Times New Roman" w:cs="Times New Roman"/>
          <w:color w:val="2D2D2D"/>
          <w:spacing w:val="2"/>
          <w:sz w:val="24"/>
          <w:szCs w:val="24"/>
          <w:lang w:eastAsia="ru-RU"/>
        </w:rPr>
        <w:b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r w:rsidRPr="00D22A25">
        <w:rPr>
          <w:rFonts w:ascii="Times New Roman" w:eastAsia="Times New Roman" w:hAnsi="Times New Roman" w:cs="Times New Roman"/>
          <w:color w:val="2D2D2D"/>
          <w:spacing w:val="2"/>
          <w:sz w:val="24"/>
          <w:szCs w:val="24"/>
          <w:lang w:eastAsia="ru-RU"/>
        </w:rPr>
        <w:br/>
        <w:t>2.14.2.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r w:rsidRPr="00D22A25">
        <w:rPr>
          <w:rFonts w:ascii="Times New Roman" w:eastAsia="Times New Roman" w:hAnsi="Times New Roman" w:cs="Times New Roman"/>
          <w:color w:val="2D2D2D"/>
          <w:spacing w:val="2"/>
          <w:sz w:val="24"/>
          <w:szCs w:val="24"/>
          <w:lang w:eastAsia="ru-RU"/>
        </w:rPr>
        <w:b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r w:rsidRPr="00D22A25">
        <w:rPr>
          <w:rFonts w:ascii="Times New Roman" w:eastAsia="Times New Roman" w:hAnsi="Times New Roman" w:cs="Times New Roman"/>
          <w:color w:val="2D2D2D"/>
          <w:spacing w:val="2"/>
          <w:sz w:val="24"/>
          <w:szCs w:val="24"/>
          <w:lang w:eastAsia="ru-RU"/>
        </w:rPr>
        <w:br/>
        <w:t>2.15. Показателями качества и доступности муниципальной услуги являются:</w:t>
      </w:r>
      <w:r w:rsidRPr="00D22A25">
        <w:rPr>
          <w:rFonts w:ascii="Times New Roman" w:eastAsia="Times New Roman" w:hAnsi="Times New Roman" w:cs="Times New Roman"/>
          <w:color w:val="2D2D2D"/>
          <w:spacing w:val="2"/>
          <w:sz w:val="24"/>
          <w:szCs w:val="24"/>
          <w:lang w:eastAsia="ru-RU"/>
        </w:rPr>
        <w:br/>
        <w:t>своевременность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отсутствие обоснованных жалоб со стороны заяви</w:t>
      </w:r>
      <w:r w:rsidR="002A60C1">
        <w:rPr>
          <w:rFonts w:ascii="Times New Roman" w:eastAsia="Times New Roman" w:hAnsi="Times New Roman" w:cs="Times New Roman"/>
          <w:color w:val="2D2D2D"/>
          <w:spacing w:val="2"/>
          <w:sz w:val="24"/>
          <w:szCs w:val="24"/>
          <w:lang w:eastAsia="ru-RU"/>
        </w:rPr>
        <w:t>телей к качеству предоставления</w:t>
      </w:r>
    </w:p>
    <w:p w:rsidR="002A60C1" w:rsidRDefault="002A60C1"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муниципальной услуги;</w:t>
      </w:r>
    </w:p>
    <w:p w:rsidR="002A60C1"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возможность предоставления му</w:t>
      </w:r>
      <w:r w:rsidR="002A60C1">
        <w:rPr>
          <w:rFonts w:ascii="Times New Roman" w:eastAsia="Times New Roman" w:hAnsi="Times New Roman" w:cs="Times New Roman"/>
          <w:color w:val="2D2D2D"/>
          <w:spacing w:val="2"/>
          <w:sz w:val="24"/>
          <w:szCs w:val="24"/>
          <w:lang w:eastAsia="ru-RU"/>
        </w:rPr>
        <w:t>ниципальной услуги на базе МФЦ;</w:t>
      </w:r>
    </w:p>
    <w:p w:rsidR="002C5DAE"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снижение максимального срока ожидания при подаче документов и получении результата предоставления муниципальной услуги.</w:t>
      </w:r>
    </w:p>
    <w:p w:rsidR="002C5DAE"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2.16. </w:t>
      </w:r>
      <w:proofErr w:type="gramStart"/>
      <w:r w:rsidRPr="00D22A25">
        <w:rPr>
          <w:rFonts w:ascii="Times New Roman" w:eastAsia="Times New Roman" w:hAnsi="Times New Roman" w:cs="Times New Roman"/>
          <w:color w:val="2D2D2D"/>
          <w:spacing w:val="2"/>
          <w:sz w:val="24"/>
          <w:szCs w:val="24"/>
          <w:lang w:eastAsia="ru-RU"/>
        </w:rPr>
        <w:t>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w:t>
      </w:r>
      <w:r w:rsidR="00E4574E">
        <w:rPr>
          <w:rFonts w:ascii="Times New Roman" w:eastAsia="Times New Roman" w:hAnsi="Times New Roman" w:cs="Times New Roman"/>
          <w:color w:val="2D2D2D"/>
          <w:spacing w:val="2"/>
          <w:sz w:val="24"/>
          <w:szCs w:val="24"/>
          <w:lang w:eastAsia="ru-RU"/>
        </w:rPr>
        <w:t xml:space="preserve"> и муниципальных услуг Кемеровской</w:t>
      </w:r>
      <w:r w:rsidRPr="00D22A25">
        <w:rPr>
          <w:rFonts w:ascii="Times New Roman" w:eastAsia="Times New Roman" w:hAnsi="Times New Roman" w:cs="Times New Roman"/>
          <w:color w:val="2D2D2D"/>
          <w:spacing w:val="2"/>
          <w:sz w:val="24"/>
          <w:szCs w:val="24"/>
          <w:lang w:eastAsia="ru-RU"/>
        </w:rPr>
        <w:t xml:space="preserve">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2C5DAE"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w:t>
      </w:r>
      <w:r w:rsidRPr="00D22A25">
        <w:rPr>
          <w:rFonts w:ascii="Times New Roman" w:eastAsia="Times New Roman" w:hAnsi="Times New Roman" w:cs="Times New Roman"/>
          <w:color w:val="2D2D2D"/>
          <w:spacing w:val="2"/>
          <w:sz w:val="24"/>
          <w:szCs w:val="24"/>
          <w:lang w:eastAsia="ru-RU"/>
        </w:rPr>
        <w:lastRenderedPageBreak/>
        <w:t xml:space="preserve">соответствии с законодательством Российской Федерации и законодательством </w:t>
      </w:r>
      <w:r w:rsidR="00FA33FC">
        <w:rPr>
          <w:rFonts w:ascii="Times New Roman" w:eastAsia="Times New Roman" w:hAnsi="Times New Roman" w:cs="Times New Roman"/>
          <w:color w:val="2D2D2D"/>
          <w:spacing w:val="2"/>
          <w:sz w:val="24"/>
          <w:szCs w:val="24"/>
          <w:lang w:eastAsia="ru-RU"/>
        </w:rPr>
        <w:t xml:space="preserve"> Кемеровской </w:t>
      </w:r>
      <w:r w:rsidRPr="00D22A25">
        <w:rPr>
          <w:rFonts w:ascii="Times New Roman" w:eastAsia="Times New Roman" w:hAnsi="Times New Roman" w:cs="Times New Roman"/>
          <w:color w:val="2D2D2D"/>
          <w:spacing w:val="2"/>
          <w:sz w:val="24"/>
          <w:szCs w:val="24"/>
          <w:lang w:eastAsia="ru-RU"/>
        </w:rPr>
        <w:t>области. Состав административных процедур, предоставляемых в электронном виде, а также действий заявителя по получении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D22A25" w:rsidRPr="00D22A25"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2.16.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 Предоставление муниципальной услуги включает в себя следующие административные процедуры:</w:t>
      </w:r>
      <w:r w:rsidRPr="00D22A25">
        <w:rPr>
          <w:rFonts w:ascii="Times New Roman" w:eastAsia="Times New Roman" w:hAnsi="Times New Roman" w:cs="Times New Roman"/>
          <w:color w:val="2D2D2D"/>
          <w:spacing w:val="2"/>
          <w:sz w:val="24"/>
          <w:szCs w:val="24"/>
          <w:lang w:eastAsia="ru-RU"/>
        </w:rPr>
        <w:br/>
        <w:t>прием заявления и иных документов, необходимых для предо</w:t>
      </w:r>
      <w:r w:rsidR="002C5DAE">
        <w:rPr>
          <w:rFonts w:ascii="Times New Roman" w:eastAsia="Times New Roman" w:hAnsi="Times New Roman" w:cs="Times New Roman"/>
          <w:color w:val="2D2D2D"/>
          <w:spacing w:val="2"/>
          <w:sz w:val="24"/>
          <w:szCs w:val="24"/>
          <w:lang w:eastAsia="ru-RU"/>
        </w:rPr>
        <w:t>ставления муниципальной услуги,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 личном обращении заявителя в</w:t>
      </w:r>
      <w:r w:rsidR="00FA33FC">
        <w:rPr>
          <w:rFonts w:ascii="Times New Roman" w:eastAsia="Times New Roman" w:hAnsi="Times New Roman" w:cs="Times New Roman"/>
          <w:color w:val="2D2D2D"/>
          <w:spacing w:val="2"/>
          <w:sz w:val="24"/>
          <w:szCs w:val="24"/>
          <w:lang w:eastAsia="ru-RU"/>
        </w:rPr>
        <w:t xml:space="preserve"> администрацию</w:t>
      </w:r>
      <w:r w:rsidRPr="00D22A25">
        <w:rPr>
          <w:rFonts w:ascii="Times New Roman" w:eastAsia="Times New Roman" w:hAnsi="Times New Roman" w:cs="Times New Roman"/>
          <w:color w:val="2D2D2D"/>
          <w:spacing w:val="2"/>
          <w:sz w:val="24"/>
          <w:szCs w:val="24"/>
          <w:lang w:eastAsia="ru-RU"/>
        </w:rPr>
        <w:t>;</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прием документов при обращении по почте либо в электронной форме;</w:t>
      </w:r>
      <w:r w:rsidRPr="00D22A25">
        <w:rPr>
          <w:rFonts w:ascii="Times New Roman" w:eastAsia="Times New Roman" w:hAnsi="Times New Roman" w:cs="Times New Roman"/>
          <w:color w:val="2D2D2D"/>
          <w:spacing w:val="2"/>
          <w:sz w:val="24"/>
          <w:szCs w:val="24"/>
          <w:lang w:eastAsia="ru-RU"/>
        </w:rPr>
        <w:br/>
        <w:t>прием документов, необходимых для предоставления муниципальной услуги на базе МФЦ, работа с документами в МФЦ;</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t>формирование и направление межведомственных запросов;</w:t>
      </w:r>
    </w:p>
    <w:p w:rsidR="00D22A25" w:rsidRP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принятие решения о предоставлении муниципальной услуги или об отказе в ее предоставлении и выдача (направление) заявителю документов.</w:t>
      </w:r>
      <w:r w:rsidRPr="00D22A25">
        <w:rPr>
          <w:rFonts w:ascii="Times New Roman" w:eastAsia="Times New Roman" w:hAnsi="Times New Roman" w:cs="Times New Roman"/>
          <w:color w:val="2D2D2D"/>
          <w:spacing w:val="2"/>
          <w:sz w:val="24"/>
          <w:szCs w:val="24"/>
          <w:lang w:eastAsia="ru-RU"/>
        </w:rPr>
        <w:br/>
        <w:t>Блок-схема административных процедур приведена в приложении N 3 к Административному регламенту.</w:t>
      </w:r>
    </w:p>
    <w:p w:rsid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Прием заявления и иных документов, необходимых для предоставления муниципальной услуги, при личном обращении заявителя</w:t>
      </w:r>
      <w:r w:rsidRPr="00D22A25">
        <w:rPr>
          <w:rFonts w:ascii="Times New Roman" w:eastAsia="Times New Roman" w:hAnsi="Times New Roman" w:cs="Times New Roman"/>
          <w:color w:val="2D2D2D"/>
          <w:spacing w:val="2"/>
          <w:sz w:val="24"/>
          <w:szCs w:val="24"/>
          <w:lang w:eastAsia="ru-RU"/>
        </w:rPr>
        <w:b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Департамент с соответствующим заявлением и документами, необходимыми для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3.3. Должностным лицом, осуществляющим административную процедуру, является должностное лицо</w:t>
      </w:r>
      <w:r w:rsidR="00E4574E">
        <w:rPr>
          <w:rFonts w:ascii="Times New Roman" w:eastAsia="Times New Roman" w:hAnsi="Times New Roman" w:cs="Times New Roman"/>
          <w:color w:val="2D2D2D"/>
          <w:spacing w:val="2"/>
          <w:sz w:val="24"/>
          <w:szCs w:val="24"/>
          <w:lang w:eastAsia="ru-RU"/>
        </w:rPr>
        <w:t xml:space="preserve"> администрации</w:t>
      </w:r>
      <w:r w:rsidRPr="00D22A25">
        <w:rPr>
          <w:rFonts w:ascii="Times New Roman" w:eastAsia="Times New Roman" w:hAnsi="Times New Roman" w:cs="Times New Roman"/>
          <w:color w:val="2D2D2D"/>
          <w:spacing w:val="2"/>
          <w:sz w:val="24"/>
          <w:szCs w:val="24"/>
          <w:lang w:eastAsia="ru-RU"/>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r w:rsidRPr="00D22A25">
        <w:rPr>
          <w:rFonts w:ascii="Times New Roman" w:eastAsia="Times New Roman" w:hAnsi="Times New Roman" w:cs="Times New Roman"/>
          <w:color w:val="2D2D2D"/>
          <w:spacing w:val="2"/>
          <w:sz w:val="24"/>
          <w:szCs w:val="24"/>
          <w:lang w:eastAsia="ru-RU"/>
        </w:rPr>
        <w:br/>
        <w:t>3.4. Должностное лицо, ответственное за прием заявления и документов:</w:t>
      </w:r>
      <w:r w:rsidRPr="00D22A25">
        <w:rPr>
          <w:rFonts w:ascii="Times New Roman" w:eastAsia="Times New Roman" w:hAnsi="Times New Roman" w:cs="Times New Roman"/>
          <w:color w:val="2D2D2D"/>
          <w:spacing w:val="2"/>
          <w:sz w:val="24"/>
          <w:szCs w:val="24"/>
          <w:lang w:eastAsia="ru-RU"/>
        </w:rPr>
        <w:br/>
        <w:t>1) осуществляет прием заявления и документов;</w:t>
      </w:r>
      <w:r w:rsidRPr="00D22A25">
        <w:rPr>
          <w:rFonts w:ascii="Times New Roman" w:eastAsia="Times New Roman" w:hAnsi="Times New Roman" w:cs="Times New Roman"/>
          <w:color w:val="2D2D2D"/>
          <w:spacing w:val="2"/>
          <w:sz w:val="24"/>
          <w:szCs w:val="24"/>
          <w:lang w:eastAsia="ru-RU"/>
        </w:rPr>
        <w:br/>
        <w:t xml:space="preserve">2) проверяет комплектность представленных заявителем документов </w:t>
      </w:r>
      <w:proofErr w:type="gramStart"/>
      <w:r w:rsidRPr="00D22A25">
        <w:rPr>
          <w:rFonts w:ascii="Times New Roman" w:eastAsia="Times New Roman" w:hAnsi="Times New Roman" w:cs="Times New Roman"/>
          <w:color w:val="2D2D2D"/>
          <w:spacing w:val="2"/>
          <w:sz w:val="24"/>
          <w:szCs w:val="24"/>
          <w:lang w:eastAsia="ru-RU"/>
        </w:rPr>
        <w:t>исходя из требований пункта 2.6 настоящего Административного регламента и формирует</w:t>
      </w:r>
      <w:proofErr w:type="gramEnd"/>
      <w:r w:rsidRPr="00D22A25">
        <w:rPr>
          <w:rFonts w:ascii="Times New Roman" w:eastAsia="Times New Roman" w:hAnsi="Times New Roman" w:cs="Times New Roman"/>
          <w:color w:val="2D2D2D"/>
          <w:spacing w:val="2"/>
          <w:sz w:val="24"/>
          <w:szCs w:val="24"/>
          <w:lang w:eastAsia="ru-RU"/>
        </w:rPr>
        <w:t xml:space="preserve"> комплект документов, представленных заявителем;</w:t>
      </w:r>
    </w:p>
    <w:p w:rsidR="00D22A25" w:rsidRPr="00E4574E" w:rsidRDefault="00E4574E" w:rsidP="00E4574E">
      <w:pPr>
        <w:shd w:val="clear" w:color="auto" w:fill="E9ECF1"/>
        <w:spacing w:after="0" w:line="240" w:lineRule="auto"/>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D2D2D"/>
          <w:spacing w:val="2"/>
          <w:sz w:val="24"/>
          <w:szCs w:val="24"/>
          <w:lang w:eastAsia="ru-RU"/>
        </w:rPr>
        <w:t>3) регистр</w:t>
      </w:r>
      <w:r w:rsidR="00D22A25" w:rsidRPr="00D22A25">
        <w:rPr>
          <w:rFonts w:ascii="Times New Roman" w:eastAsia="Times New Roman" w:hAnsi="Times New Roman" w:cs="Times New Roman"/>
          <w:color w:val="2D2D2D"/>
          <w:spacing w:val="2"/>
          <w:sz w:val="24"/>
          <w:szCs w:val="24"/>
          <w:lang w:eastAsia="ru-RU"/>
        </w:rPr>
        <w:t xml:space="preserve">ирует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eastAsia="Times New Roman" w:hAnsi="Times New Roman" w:cs="Times New Roman"/>
          <w:color w:val="2D2D2D"/>
          <w:spacing w:val="2"/>
          <w:sz w:val="24"/>
          <w:szCs w:val="24"/>
          <w:lang w:eastAsia="ru-RU"/>
        </w:rPr>
        <w:t xml:space="preserve"> администрации </w:t>
      </w:r>
      <w:r w:rsidR="00D22A25" w:rsidRPr="00D22A25">
        <w:rPr>
          <w:rFonts w:ascii="Times New Roman" w:eastAsia="Times New Roman" w:hAnsi="Times New Roman" w:cs="Times New Roman"/>
          <w:color w:val="2D2D2D"/>
          <w:spacing w:val="2"/>
          <w:sz w:val="24"/>
          <w:szCs w:val="24"/>
          <w:lang w:eastAsia="ru-RU"/>
        </w:rPr>
        <w:t xml:space="preserve">системе электронного документооборота, обеспечивающей сохранность сведений о регистрации документов. </w:t>
      </w:r>
      <w:r>
        <w:rPr>
          <w:rFonts w:ascii="Times New Roman" w:eastAsia="Times New Roman" w:hAnsi="Times New Roman" w:cs="Times New Roman"/>
          <w:color w:val="2D2D2D"/>
          <w:spacing w:val="2"/>
          <w:sz w:val="24"/>
          <w:szCs w:val="24"/>
          <w:lang w:eastAsia="ru-RU"/>
        </w:rPr>
        <w:t xml:space="preserve">Администрация </w:t>
      </w:r>
      <w:r w:rsidR="00D22A25" w:rsidRPr="00D22A25">
        <w:rPr>
          <w:rFonts w:ascii="Times New Roman" w:eastAsia="Times New Roman" w:hAnsi="Times New Roman" w:cs="Times New Roman"/>
          <w:color w:val="2D2D2D"/>
          <w:spacing w:val="2"/>
          <w:sz w:val="24"/>
          <w:szCs w:val="24"/>
          <w:lang w:eastAsia="ru-RU"/>
        </w:rPr>
        <w:t>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r w:rsidR="00D22A25" w:rsidRPr="00D22A25">
        <w:rPr>
          <w:rFonts w:ascii="Times New Roman" w:eastAsia="Times New Roman" w:hAnsi="Times New Roman" w:cs="Times New Roman"/>
          <w:color w:val="2D2D2D"/>
          <w:spacing w:val="2"/>
          <w:sz w:val="24"/>
          <w:szCs w:val="24"/>
          <w:lang w:eastAsia="ru-RU"/>
        </w:rPr>
        <w:br/>
        <w:t xml:space="preserve">3.5. </w:t>
      </w:r>
      <w:proofErr w:type="gramStart"/>
      <w:r w:rsidR="00D22A25" w:rsidRPr="00D22A25">
        <w:rPr>
          <w:rFonts w:ascii="Times New Roman" w:eastAsia="Times New Roman" w:hAnsi="Times New Roman" w:cs="Times New Roman"/>
          <w:color w:val="2D2D2D"/>
          <w:spacing w:val="2"/>
          <w:sz w:val="24"/>
          <w:szCs w:val="24"/>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00D22A25" w:rsidRPr="00D22A25">
        <w:rPr>
          <w:rFonts w:ascii="Times New Roman" w:eastAsia="Times New Roman" w:hAnsi="Times New Roman" w:cs="Times New Roman"/>
          <w:color w:val="2D2D2D"/>
          <w:spacing w:val="2"/>
          <w:sz w:val="24"/>
          <w:szCs w:val="24"/>
          <w:lang w:eastAsia="ru-RU"/>
        </w:rPr>
        <w:b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r w:rsidR="00D22A25" w:rsidRPr="00D22A25">
        <w:rPr>
          <w:rFonts w:ascii="Times New Roman" w:eastAsia="Times New Roman" w:hAnsi="Times New Roman" w:cs="Times New Roman"/>
          <w:color w:val="2D2D2D"/>
          <w:spacing w:val="2"/>
          <w:sz w:val="24"/>
          <w:szCs w:val="24"/>
          <w:lang w:eastAsia="ru-RU"/>
        </w:rPr>
        <w:br/>
        <w:t xml:space="preserve">При желании заявителя устранить препятствия, прервав подачу документов, должностное лицо, </w:t>
      </w:r>
      <w:r w:rsidR="00D22A25" w:rsidRPr="00D22A25">
        <w:rPr>
          <w:rFonts w:ascii="Times New Roman" w:eastAsia="Times New Roman" w:hAnsi="Times New Roman" w:cs="Times New Roman"/>
          <w:color w:val="2D2D2D"/>
          <w:spacing w:val="2"/>
          <w:sz w:val="24"/>
          <w:szCs w:val="24"/>
          <w:lang w:eastAsia="ru-RU"/>
        </w:rPr>
        <w:lastRenderedPageBreak/>
        <w:t>ответственное за прием заявления и документов, возвращает документы заявителю.</w:t>
      </w:r>
      <w:r w:rsidR="00D22A25" w:rsidRPr="00D22A25">
        <w:rPr>
          <w:rFonts w:ascii="Times New Roman" w:eastAsia="Times New Roman" w:hAnsi="Times New Roman" w:cs="Times New Roman"/>
          <w:color w:val="2D2D2D"/>
          <w:spacing w:val="2"/>
          <w:sz w:val="24"/>
          <w:szCs w:val="24"/>
          <w:lang w:eastAsia="ru-RU"/>
        </w:rPr>
        <w:br/>
        <w:t>Максимальный срок выполнения действий, предусмотренных настоящим пунктом, составляет 15 минут.</w:t>
      </w:r>
      <w:r w:rsidR="00D22A25" w:rsidRPr="00D22A25">
        <w:rPr>
          <w:rFonts w:ascii="Times New Roman" w:eastAsia="Times New Roman" w:hAnsi="Times New Roman" w:cs="Times New Roman"/>
          <w:color w:val="2D2D2D"/>
          <w:spacing w:val="2"/>
          <w:sz w:val="24"/>
          <w:szCs w:val="24"/>
          <w:lang w:eastAsia="ru-RU"/>
        </w:rPr>
        <w:br/>
        <w:t>3.6. Максимальный срок выполнения административной процедуры, предусмотренной настоящим подразделом, составляет 1 рабочий день.</w:t>
      </w:r>
      <w:r w:rsidR="00D22A25" w:rsidRPr="00D22A25">
        <w:rPr>
          <w:rFonts w:ascii="Times New Roman" w:eastAsia="Times New Roman" w:hAnsi="Times New Roman" w:cs="Times New Roman"/>
          <w:color w:val="2D2D2D"/>
          <w:spacing w:val="2"/>
          <w:sz w:val="24"/>
          <w:szCs w:val="24"/>
          <w:lang w:eastAsia="ru-RU"/>
        </w:rPr>
        <w:br/>
        <w:t>3.7. Результатом административной процедуры является прием документов, представленных заявителем.</w:t>
      </w:r>
      <w:r w:rsidR="00D22A25" w:rsidRPr="00D22A25">
        <w:rPr>
          <w:rFonts w:ascii="Times New Roman" w:eastAsia="Times New Roman" w:hAnsi="Times New Roman" w:cs="Times New Roman"/>
          <w:color w:val="2D2D2D"/>
          <w:spacing w:val="2"/>
          <w:sz w:val="24"/>
          <w:szCs w:val="24"/>
          <w:lang w:eastAsia="ru-RU"/>
        </w:rPr>
        <w:br/>
        <w:t>Способом фиксации результата административной процедуры является регистрация заявления в журнале регистрации входящих документов.</w:t>
      </w:r>
    </w:p>
    <w:p w:rsid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Прием документов при обращении по почте либо в электронной форме</w:t>
      </w:r>
      <w:r w:rsidRPr="00D22A25">
        <w:rPr>
          <w:rFonts w:ascii="Times New Roman" w:eastAsia="Times New Roman" w:hAnsi="Times New Roman" w:cs="Times New Roman"/>
          <w:color w:val="2D2D2D"/>
          <w:spacing w:val="2"/>
          <w:sz w:val="24"/>
          <w:szCs w:val="24"/>
          <w:lang w:eastAsia="ru-RU"/>
        </w:rPr>
        <w:br/>
        <w:t>3.8. Основанием (юридическим фактом) для начала административной процедуры является поступление в Департамент по почте либо в электронной форме с помощью автоматизированных информационных систем заявления о предоставлении муниципальной услуги.</w:t>
      </w:r>
      <w:r w:rsidRPr="00D22A25">
        <w:rPr>
          <w:rFonts w:ascii="Times New Roman" w:eastAsia="Times New Roman" w:hAnsi="Times New Roman" w:cs="Times New Roman"/>
          <w:color w:val="2D2D2D"/>
          <w:spacing w:val="2"/>
          <w:sz w:val="24"/>
          <w:szCs w:val="24"/>
          <w:lang w:eastAsia="ru-RU"/>
        </w:rPr>
        <w:br/>
        <w:t>3.9. Должностное лицо, ответственное за прием заявления и документов:</w:t>
      </w:r>
      <w:r w:rsidRPr="00D22A25">
        <w:rPr>
          <w:rFonts w:ascii="Times New Roman" w:eastAsia="Times New Roman" w:hAnsi="Times New Roman" w:cs="Times New Roman"/>
          <w:color w:val="2D2D2D"/>
          <w:spacing w:val="2"/>
          <w:sz w:val="24"/>
          <w:szCs w:val="24"/>
          <w:lang w:eastAsia="ru-RU"/>
        </w:rPr>
        <w:br/>
        <w:t>1) регистрирует поступившее заявление в журнале регистрации входящих документов;</w:t>
      </w:r>
      <w:r w:rsidRPr="00D22A25">
        <w:rPr>
          <w:rFonts w:ascii="Times New Roman" w:eastAsia="Times New Roman" w:hAnsi="Times New Roman" w:cs="Times New Roman"/>
          <w:color w:val="2D2D2D"/>
          <w:spacing w:val="2"/>
          <w:sz w:val="24"/>
          <w:szCs w:val="24"/>
          <w:lang w:eastAsia="ru-RU"/>
        </w:rPr>
        <w:br/>
        <w:t xml:space="preserve">2) проверяет комплектность представленных заявителем документов </w:t>
      </w:r>
      <w:proofErr w:type="gramStart"/>
      <w:r w:rsidRPr="00D22A25">
        <w:rPr>
          <w:rFonts w:ascii="Times New Roman" w:eastAsia="Times New Roman" w:hAnsi="Times New Roman" w:cs="Times New Roman"/>
          <w:color w:val="2D2D2D"/>
          <w:spacing w:val="2"/>
          <w:sz w:val="24"/>
          <w:szCs w:val="24"/>
          <w:lang w:eastAsia="ru-RU"/>
        </w:rPr>
        <w:t>исходя из требований пункта 2.6 Административного регламента и формирует</w:t>
      </w:r>
      <w:proofErr w:type="gramEnd"/>
      <w:r w:rsidRPr="00D22A25">
        <w:rPr>
          <w:rFonts w:ascii="Times New Roman" w:eastAsia="Times New Roman" w:hAnsi="Times New Roman" w:cs="Times New Roman"/>
          <w:color w:val="2D2D2D"/>
          <w:spacing w:val="2"/>
          <w:sz w:val="24"/>
          <w:szCs w:val="24"/>
          <w:lang w:eastAsia="ru-RU"/>
        </w:rPr>
        <w:t xml:space="preserve"> комплект документов, представленных заявителем.</w:t>
      </w:r>
      <w:r w:rsidRPr="00D22A25">
        <w:rPr>
          <w:rFonts w:ascii="Times New Roman" w:eastAsia="Times New Roman" w:hAnsi="Times New Roman" w:cs="Times New Roman"/>
          <w:color w:val="2D2D2D"/>
          <w:spacing w:val="2"/>
          <w:sz w:val="24"/>
          <w:szCs w:val="24"/>
          <w:lang w:eastAsia="ru-RU"/>
        </w:rPr>
        <w:br/>
        <w:t>3.10. Критерием принятия решения является наличие заявления и документов, представленных по почте либо в электронной форме.</w:t>
      </w:r>
    </w:p>
    <w:p w:rsidR="00D22A25" w:rsidRP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D2D2D"/>
          <w:spacing w:val="2"/>
          <w:sz w:val="24"/>
          <w:szCs w:val="24"/>
          <w:lang w:eastAsia="ru-RU"/>
        </w:rPr>
        <w:t>3.11. Результатом административной процедуры является прием документов, представленных заявителем.</w:t>
      </w:r>
      <w:r w:rsidRPr="00D22A25">
        <w:rPr>
          <w:rFonts w:ascii="Times New Roman" w:eastAsia="Times New Roman" w:hAnsi="Times New Roman" w:cs="Times New Roman"/>
          <w:color w:val="2D2D2D"/>
          <w:spacing w:val="2"/>
          <w:sz w:val="24"/>
          <w:szCs w:val="24"/>
          <w:lang w:eastAsia="ru-RU"/>
        </w:rPr>
        <w:b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r w:rsidRPr="00D22A25">
        <w:rPr>
          <w:rFonts w:ascii="Times New Roman" w:eastAsia="Times New Roman" w:hAnsi="Times New Roman" w:cs="Times New Roman"/>
          <w:color w:val="2D2D2D"/>
          <w:spacing w:val="2"/>
          <w:sz w:val="24"/>
          <w:szCs w:val="24"/>
          <w:lang w:eastAsia="ru-RU"/>
        </w:rPr>
        <w:br/>
        <w:t>Максимальный срок выполнения административной процедуры, предусмотренной настоящим подразделом, составляет 1 рабочий день.</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Прием документов, необходимых для предоставления муниципальной услуги, на базе МФЦ, работа с документами в МФЦ</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3.12.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3.13.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3.14.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sidRPr="00D22A25">
        <w:rPr>
          <w:rFonts w:ascii="Times New Roman" w:eastAsia="Times New Roman" w:hAnsi="Times New Roman" w:cs="Times New Roman"/>
          <w:color w:val="2D2D2D"/>
          <w:spacing w:val="2"/>
          <w:sz w:val="24"/>
          <w:szCs w:val="24"/>
          <w:lang w:eastAsia="ru-RU"/>
        </w:rPr>
        <w:t>экспресс-почтой</w:t>
      </w:r>
      <w:proofErr w:type="spellEnd"/>
      <w:proofErr w:type="gramEnd"/>
      <w:r w:rsidRPr="00D22A25">
        <w:rPr>
          <w:rFonts w:ascii="Times New Roman" w:eastAsia="Times New Roman" w:hAnsi="Times New Roman" w:cs="Times New Roman"/>
          <w:color w:val="2D2D2D"/>
          <w:spacing w:val="2"/>
          <w:sz w:val="24"/>
          <w:szCs w:val="24"/>
          <w:lang w:eastAsia="ru-RU"/>
        </w:rPr>
        <w:t xml:space="preserve"> сотрудник МФЦ, ответственный за прием и регистрацию документов, регистрирует заявление в Электронном журнале.</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3.15. </w:t>
      </w:r>
      <w:proofErr w:type="gramStart"/>
      <w:r w:rsidRPr="00D22A25">
        <w:rPr>
          <w:rFonts w:ascii="Times New Roman" w:eastAsia="Times New Roman" w:hAnsi="Times New Roman" w:cs="Times New Roman"/>
          <w:color w:val="2D2D2D"/>
          <w:spacing w:val="2"/>
          <w:sz w:val="24"/>
          <w:szCs w:val="24"/>
          <w:lang w:eastAsia="ru-RU"/>
        </w:rPr>
        <w:t xml:space="preserve">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spellStart"/>
      <w:r w:rsidR="00FA33FC">
        <w:rPr>
          <w:rFonts w:ascii="Times New Roman" w:eastAsia="Times New Roman" w:hAnsi="Times New Roman" w:cs="Times New Roman"/>
          <w:color w:val="2D2D2D"/>
          <w:spacing w:val="2"/>
          <w:sz w:val="24"/>
          <w:szCs w:val="24"/>
          <w:lang w:eastAsia="ru-RU"/>
        </w:rPr>
        <w:t>экспресс-почтой</w:t>
      </w:r>
      <w:proofErr w:type="spellEnd"/>
      <w:r w:rsidR="00FA33FC">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передает заявление 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roofErr w:type="gramEnd"/>
      <w:r w:rsidRPr="00D22A25">
        <w:rPr>
          <w:rFonts w:ascii="Times New Roman" w:eastAsia="Times New Roman" w:hAnsi="Times New Roman" w:cs="Times New Roman"/>
          <w:color w:val="2D2D2D"/>
          <w:spacing w:val="2"/>
          <w:sz w:val="24"/>
          <w:szCs w:val="24"/>
          <w:lang w:eastAsia="ru-RU"/>
        </w:rPr>
        <w:br/>
        <w:t>составляет и направляет в адрес заявителя расписку о приеме пакета документов согласно приложению N 5 к Административному регламенту.</w:t>
      </w:r>
    </w:p>
    <w:p w:rsidR="00FA33FC"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3.25, абзаца первого пункта 3.26, пунктов 3.27 и 3.28 Административного регламента.</w:t>
      </w:r>
      <w:proofErr w:type="gramEnd"/>
      <w:r w:rsidRPr="00D22A25">
        <w:rPr>
          <w:rFonts w:ascii="Times New Roman" w:eastAsia="Times New Roman" w:hAnsi="Times New Roman" w:cs="Times New Roman"/>
          <w:color w:val="2D2D2D"/>
          <w:spacing w:val="2"/>
          <w:sz w:val="24"/>
          <w:szCs w:val="24"/>
          <w:lang w:eastAsia="ru-RU"/>
        </w:rPr>
        <w:t xml:space="preserve">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w:t>
      </w:r>
      <w:r w:rsidRPr="00D22A25">
        <w:rPr>
          <w:rFonts w:ascii="Times New Roman" w:eastAsia="Times New Roman" w:hAnsi="Times New Roman" w:cs="Times New Roman"/>
          <w:color w:val="2D2D2D"/>
          <w:spacing w:val="2"/>
          <w:sz w:val="24"/>
          <w:szCs w:val="24"/>
          <w:lang w:eastAsia="ru-RU"/>
        </w:rPr>
        <w:lastRenderedPageBreak/>
        <w:t>передает заявления, ответы на межведомственные запросы и документы, представленные заявителем, сотруднику МФЦ, ответственному за доставку документов в уполномоченные органы.</w:t>
      </w:r>
      <w:r w:rsidRPr="00D22A25">
        <w:rPr>
          <w:rFonts w:ascii="Times New Roman" w:eastAsia="Times New Roman" w:hAnsi="Times New Roman" w:cs="Times New Roman"/>
          <w:color w:val="2D2D2D"/>
          <w:spacing w:val="2"/>
          <w:sz w:val="24"/>
          <w:szCs w:val="24"/>
          <w:lang w:eastAsia="ru-RU"/>
        </w:rPr>
        <w:br/>
        <w:t>3.16.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sidR="00FA33FC">
        <w:rPr>
          <w:rFonts w:ascii="Times New Roman" w:eastAsia="Times New Roman" w:hAnsi="Times New Roman" w:cs="Times New Roman"/>
          <w:color w:val="2D2D2D"/>
          <w:spacing w:val="2"/>
          <w:sz w:val="24"/>
          <w:szCs w:val="24"/>
          <w:lang w:eastAsia="ru-RU"/>
        </w:rPr>
        <w:t>6 Административного регламента.</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r w:rsidRPr="00D22A25">
        <w:rPr>
          <w:rFonts w:ascii="Times New Roman" w:eastAsia="Times New Roman" w:hAnsi="Times New Roman" w:cs="Times New Roman"/>
          <w:color w:val="2D2D2D"/>
          <w:spacing w:val="2"/>
          <w:sz w:val="24"/>
          <w:szCs w:val="24"/>
          <w:lang w:eastAsia="ru-RU"/>
        </w:rPr>
        <w:b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r w:rsidRPr="00D22A25">
        <w:rPr>
          <w:rFonts w:ascii="Times New Roman" w:eastAsia="Times New Roman" w:hAnsi="Times New Roman" w:cs="Times New Roman"/>
          <w:color w:val="2D2D2D"/>
          <w:spacing w:val="2"/>
          <w:sz w:val="24"/>
          <w:szCs w:val="24"/>
          <w:lang w:eastAsia="ru-RU"/>
        </w:rPr>
        <w:b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Pr="00D22A25">
        <w:rPr>
          <w:rFonts w:ascii="Times New Roman" w:eastAsia="Times New Roman" w:hAnsi="Times New Roman" w:cs="Times New Roman"/>
          <w:color w:val="2D2D2D"/>
          <w:spacing w:val="2"/>
          <w:sz w:val="24"/>
          <w:szCs w:val="24"/>
          <w:lang w:eastAsia="ru-RU"/>
        </w:rPr>
        <w:t>экспресс-почтой</w:t>
      </w:r>
      <w:proofErr w:type="gramEnd"/>
      <w:r w:rsidRPr="00D22A25">
        <w:rPr>
          <w:rFonts w:ascii="Times New Roman" w:eastAsia="Times New Roman" w:hAnsi="Times New Roman" w:cs="Times New Roman"/>
          <w:color w:val="2D2D2D"/>
          <w:spacing w:val="2"/>
          <w:sz w:val="24"/>
          <w:szCs w:val="24"/>
          <w:lang w:eastAsia="ru-RU"/>
        </w:rPr>
        <w:t>.</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3.17. Сотрудник МФЦ, ответственный за прием и регистрацию документов, передает:</w:t>
      </w:r>
      <w:r w:rsidRPr="00D22A25">
        <w:rPr>
          <w:rFonts w:ascii="Times New Roman" w:eastAsia="Times New Roman" w:hAnsi="Times New Roman" w:cs="Times New Roman"/>
          <w:color w:val="2D2D2D"/>
          <w:spacing w:val="2"/>
          <w:sz w:val="24"/>
          <w:szCs w:val="24"/>
          <w:lang w:eastAsia="ru-RU"/>
        </w:rPr>
        <w:br/>
        <w:t>сотруднику МФЦ, ответственному за формирование дела, принятые при непосредственном обращении заявителя в МФЦ и зарегистрированное заявление и представлен</w:t>
      </w:r>
      <w:r w:rsidR="00E4574E">
        <w:rPr>
          <w:rFonts w:ascii="Times New Roman" w:eastAsia="Times New Roman" w:hAnsi="Times New Roman" w:cs="Times New Roman"/>
          <w:color w:val="2D2D2D"/>
          <w:spacing w:val="2"/>
          <w:sz w:val="24"/>
          <w:szCs w:val="24"/>
          <w:lang w:eastAsia="ru-RU"/>
        </w:rPr>
        <w:t>ные заявителем в МФЦ документы;</w:t>
      </w:r>
    </w:p>
    <w:p w:rsid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сотруднику МФЦ, ответственному за направление межведомственных запросов, в случае, предусмотренном абзацем четвертым пункта 3.15 Административного регламента. После исполнения обязанностей, предусмотренных абзацем четвертым пункта 3.15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r w:rsidRPr="00D22A25">
        <w:rPr>
          <w:rFonts w:ascii="Times New Roman" w:eastAsia="Times New Roman" w:hAnsi="Times New Roman" w:cs="Times New Roman"/>
          <w:color w:val="2D2D2D"/>
          <w:spacing w:val="2"/>
          <w:sz w:val="24"/>
          <w:szCs w:val="24"/>
          <w:lang w:eastAsia="ru-RU"/>
        </w:rPr>
        <w:br/>
        <w:t>3.18.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w:t>
      </w:r>
      <w:r w:rsidR="00E4574E">
        <w:rPr>
          <w:rFonts w:ascii="Times New Roman" w:eastAsia="Times New Roman" w:hAnsi="Times New Roman" w:cs="Times New Roman"/>
          <w:color w:val="2D2D2D"/>
          <w:spacing w:val="2"/>
          <w:sz w:val="24"/>
          <w:szCs w:val="24"/>
          <w:lang w:eastAsia="ru-RU"/>
        </w:rPr>
        <w:t>ередачи в администрацию</w:t>
      </w:r>
      <w:r w:rsidRPr="00D22A25">
        <w:rPr>
          <w:rFonts w:ascii="Times New Roman" w:eastAsia="Times New Roman" w:hAnsi="Times New Roman" w:cs="Times New Roman"/>
          <w:color w:val="2D2D2D"/>
          <w:spacing w:val="2"/>
          <w:sz w:val="24"/>
          <w:szCs w:val="24"/>
          <w:lang w:eastAsia="ru-RU"/>
        </w:rPr>
        <w:t>.</w:t>
      </w:r>
    </w:p>
    <w:p w:rsidR="005052CA" w:rsidRDefault="00E4574E"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Дело доставляется в администрацию</w:t>
      </w:r>
      <w:r w:rsidR="00D22A25" w:rsidRPr="00D22A25">
        <w:rPr>
          <w:rFonts w:ascii="Times New Roman" w:eastAsia="Times New Roman" w:hAnsi="Times New Roman" w:cs="Times New Roman"/>
          <w:color w:val="2D2D2D"/>
          <w:spacing w:val="2"/>
          <w:sz w:val="24"/>
          <w:szCs w:val="24"/>
          <w:lang w:eastAsia="ru-RU"/>
        </w:rPr>
        <w:t xml:space="preserve"> сотрудником МФЦ, ответственным за доставку документов. </w:t>
      </w:r>
      <w:proofErr w:type="gramStart"/>
      <w:r w:rsidR="00D22A25" w:rsidRPr="00D22A25">
        <w:rPr>
          <w:rFonts w:ascii="Times New Roman" w:eastAsia="Times New Roman" w:hAnsi="Times New Roman" w:cs="Times New Roman"/>
          <w:color w:val="2D2D2D"/>
          <w:spacing w:val="2"/>
          <w:sz w:val="24"/>
          <w:szCs w:val="24"/>
          <w:lang w:eastAsia="ru-RU"/>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spellStart"/>
      <w:r w:rsidR="00D22A25" w:rsidRPr="00D22A25">
        <w:rPr>
          <w:rFonts w:ascii="Times New Roman" w:eastAsia="Times New Roman" w:hAnsi="Times New Roman" w:cs="Times New Roman"/>
          <w:color w:val="2D2D2D"/>
          <w:spacing w:val="2"/>
          <w:sz w:val="24"/>
          <w:szCs w:val="24"/>
          <w:lang w:eastAsia="ru-RU"/>
        </w:rPr>
        <w:t>экспресс-почтой</w:t>
      </w:r>
      <w:proofErr w:type="spellEnd"/>
      <w:r w:rsidR="00D22A25" w:rsidRPr="00D22A25">
        <w:rPr>
          <w:rFonts w:ascii="Times New Roman" w:eastAsia="Times New Roman" w:hAnsi="Times New Roman" w:cs="Times New Roman"/>
          <w:color w:val="2D2D2D"/>
          <w:spacing w:val="2"/>
          <w:sz w:val="24"/>
          <w:szCs w:val="24"/>
          <w:lang w:eastAsia="ru-RU"/>
        </w:rPr>
        <w:t>, а в случае, предусмотренном абзацем четвертым пункта 3.15 Административного регламента, - 7 рабочих</w:t>
      </w:r>
      <w:proofErr w:type="gramEnd"/>
      <w:r w:rsidR="00D22A25" w:rsidRPr="00D22A25">
        <w:rPr>
          <w:rFonts w:ascii="Times New Roman" w:eastAsia="Times New Roman" w:hAnsi="Times New Roman" w:cs="Times New Roman"/>
          <w:color w:val="2D2D2D"/>
          <w:spacing w:val="2"/>
          <w:sz w:val="24"/>
          <w:szCs w:val="24"/>
          <w:lang w:eastAsia="ru-RU"/>
        </w:rPr>
        <w:t xml:space="preserve"> дней с указанного момента.</w:t>
      </w:r>
      <w:r w:rsidR="00D22A25" w:rsidRPr="00D22A25">
        <w:rPr>
          <w:rFonts w:ascii="Times New Roman" w:eastAsia="Times New Roman" w:hAnsi="Times New Roman" w:cs="Times New Roman"/>
          <w:color w:val="2D2D2D"/>
          <w:spacing w:val="2"/>
          <w:sz w:val="24"/>
          <w:szCs w:val="24"/>
          <w:lang w:eastAsia="ru-RU"/>
        </w:rPr>
        <w:br/>
        <w:t>Должностное лицо</w:t>
      </w:r>
      <w:r>
        <w:rPr>
          <w:rFonts w:ascii="Times New Roman" w:eastAsia="Times New Roman" w:hAnsi="Times New Roman" w:cs="Times New Roman"/>
          <w:color w:val="2D2D2D"/>
          <w:spacing w:val="2"/>
          <w:sz w:val="24"/>
          <w:szCs w:val="24"/>
          <w:lang w:eastAsia="ru-RU"/>
        </w:rPr>
        <w:t xml:space="preserve"> администрации</w:t>
      </w:r>
      <w:r w:rsidR="00D22A25" w:rsidRPr="00D22A25">
        <w:rPr>
          <w:rFonts w:ascii="Times New Roman" w:eastAsia="Times New Roman" w:hAnsi="Times New Roman" w:cs="Times New Roman"/>
          <w:color w:val="2D2D2D"/>
          <w:spacing w:val="2"/>
          <w:sz w:val="24"/>
          <w:szCs w:val="24"/>
          <w:lang w:eastAsia="ru-RU"/>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00D22A25" w:rsidRPr="00D22A25">
        <w:rPr>
          <w:rFonts w:ascii="Times New Roman" w:eastAsia="Times New Roman" w:hAnsi="Times New Roman" w:cs="Times New Roman"/>
          <w:color w:val="2D2D2D"/>
          <w:spacing w:val="2"/>
          <w:sz w:val="24"/>
          <w:szCs w:val="24"/>
          <w:lang w:eastAsia="ru-RU"/>
        </w:rPr>
        <w:br/>
        <w:t>3.19. Дальнейшее рассмотрение поступившего из МФЦ от заявителя заявления и докумен</w:t>
      </w:r>
      <w:r>
        <w:rPr>
          <w:rFonts w:ascii="Times New Roman" w:eastAsia="Times New Roman" w:hAnsi="Times New Roman" w:cs="Times New Roman"/>
          <w:color w:val="2D2D2D"/>
          <w:spacing w:val="2"/>
          <w:sz w:val="24"/>
          <w:szCs w:val="24"/>
          <w:lang w:eastAsia="ru-RU"/>
        </w:rPr>
        <w:t>тов осуществляется администрацией</w:t>
      </w:r>
      <w:r w:rsidR="00D22A25" w:rsidRPr="00D22A25">
        <w:rPr>
          <w:rFonts w:ascii="Times New Roman" w:eastAsia="Times New Roman" w:hAnsi="Times New Roman" w:cs="Times New Roman"/>
          <w:color w:val="2D2D2D"/>
          <w:spacing w:val="2"/>
          <w:sz w:val="24"/>
          <w:szCs w:val="24"/>
          <w:lang w:eastAsia="ru-RU"/>
        </w:rPr>
        <w:t xml:space="preserve"> в порядке, установленном пунктами 3.4, 3.6 - 3.7 настоящего Административного регламента.</w:t>
      </w:r>
    </w:p>
    <w:p w:rsid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3.20. Критерием приема документов на базе МФЦ является наличие заявления и документов, которые заявитель должен представить самостоятельно.</w:t>
      </w:r>
      <w:r w:rsidRPr="00D22A25">
        <w:rPr>
          <w:rFonts w:ascii="Times New Roman" w:eastAsia="Times New Roman" w:hAnsi="Times New Roman" w:cs="Times New Roman"/>
          <w:color w:val="2D2D2D"/>
          <w:spacing w:val="2"/>
          <w:sz w:val="24"/>
          <w:szCs w:val="24"/>
          <w:lang w:eastAsia="ru-RU"/>
        </w:rPr>
        <w:br/>
        <w:t>3.21. Результатом административной</w:t>
      </w:r>
      <w:r w:rsidR="002A60C1">
        <w:rPr>
          <w:rFonts w:ascii="Times New Roman" w:eastAsia="Times New Roman" w:hAnsi="Times New Roman" w:cs="Times New Roman"/>
          <w:color w:val="2D2D2D"/>
          <w:spacing w:val="2"/>
          <w:sz w:val="24"/>
          <w:szCs w:val="24"/>
          <w:lang w:eastAsia="ru-RU"/>
        </w:rPr>
        <w:t xml:space="preserve"> процедуры является доставка в администрацию</w:t>
      </w:r>
      <w:r w:rsidRPr="00D22A25">
        <w:rPr>
          <w:rFonts w:ascii="Times New Roman" w:eastAsia="Times New Roman" w:hAnsi="Times New Roman" w:cs="Times New Roman"/>
          <w:color w:val="2D2D2D"/>
          <w:spacing w:val="2"/>
          <w:sz w:val="24"/>
          <w:szCs w:val="24"/>
          <w:lang w:eastAsia="ru-RU"/>
        </w:rPr>
        <w:t xml:space="preserve"> заявления и представленных заявителем в МФЦ документов, а в случае, предусмотренном абзацем четвертым пункта 3.15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3.22.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w:t>
      </w:r>
      <w:r w:rsidRPr="00D22A25">
        <w:rPr>
          <w:rFonts w:ascii="Times New Roman" w:eastAsia="Times New Roman" w:hAnsi="Times New Roman" w:cs="Times New Roman"/>
          <w:color w:val="2D2D2D"/>
          <w:spacing w:val="2"/>
          <w:sz w:val="24"/>
          <w:szCs w:val="24"/>
          <w:lang w:eastAsia="ru-RU"/>
        </w:rPr>
        <w:lastRenderedPageBreak/>
        <w:t>приеме документов, расписка уполномоченного органа о принятии представленных документов для предоставления муниципальной услуги.</w:t>
      </w:r>
    </w:p>
    <w:p w:rsidR="00D22A25" w:rsidRPr="00E4574E"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предусмотренном абзацем четвертым пункта 3.15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3.25 Административного регламента, на межведомственные запросы.</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Формирование и направление межведомственных запросов</w:t>
      </w:r>
      <w:r w:rsidRPr="00D22A25">
        <w:rPr>
          <w:rFonts w:ascii="Times New Roman" w:eastAsia="Times New Roman" w:hAnsi="Times New Roman" w:cs="Times New Roman"/>
          <w:color w:val="2D2D2D"/>
          <w:spacing w:val="2"/>
          <w:sz w:val="24"/>
          <w:szCs w:val="24"/>
          <w:lang w:eastAsia="ru-RU"/>
        </w:rPr>
        <w:br/>
        <w:t>3.23.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Департамента.</w:t>
      </w:r>
      <w:r w:rsidRPr="00D22A25">
        <w:rPr>
          <w:rFonts w:ascii="Times New Roman" w:eastAsia="Times New Roman" w:hAnsi="Times New Roman" w:cs="Times New Roman"/>
          <w:color w:val="2D2D2D"/>
          <w:spacing w:val="2"/>
          <w:sz w:val="24"/>
          <w:szCs w:val="24"/>
          <w:lang w:eastAsia="ru-RU"/>
        </w:rPr>
        <w:br/>
        <w:t>3.24. Должностным лицом, осуществляющим административную процедуру, является должностное лицо</w:t>
      </w:r>
      <w:r w:rsidR="005052CA">
        <w:rPr>
          <w:rFonts w:ascii="Times New Roman" w:eastAsia="Times New Roman" w:hAnsi="Times New Roman" w:cs="Times New Roman"/>
          <w:color w:val="2D2D2D"/>
          <w:spacing w:val="2"/>
          <w:sz w:val="24"/>
          <w:szCs w:val="24"/>
          <w:lang w:eastAsia="ru-RU"/>
        </w:rPr>
        <w:t xml:space="preserve"> администрации</w:t>
      </w:r>
      <w:r w:rsidRPr="00D22A25">
        <w:rPr>
          <w:rFonts w:ascii="Times New Roman" w:eastAsia="Times New Roman" w:hAnsi="Times New Roman" w:cs="Times New Roman"/>
          <w:color w:val="2D2D2D"/>
          <w:spacing w:val="2"/>
          <w:sz w:val="24"/>
          <w:szCs w:val="24"/>
          <w:lang w:eastAsia="ru-RU"/>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3.25. Если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w:t>
      </w:r>
      <w:proofErr w:type="gramStart"/>
      <w:r w:rsidRPr="00D22A25">
        <w:rPr>
          <w:rFonts w:ascii="Times New Roman" w:eastAsia="Times New Roman" w:hAnsi="Times New Roman" w:cs="Times New Roman"/>
          <w:color w:val="2D2D2D"/>
          <w:spacing w:val="2"/>
          <w:sz w:val="24"/>
          <w:szCs w:val="24"/>
          <w:lang w:eastAsia="ru-RU"/>
        </w:rPr>
        <w:t>находящийся</w:t>
      </w:r>
      <w:proofErr w:type="gramEnd"/>
      <w:r w:rsidRPr="00D22A25">
        <w:rPr>
          <w:rFonts w:ascii="Times New Roman" w:eastAsia="Times New Roman" w:hAnsi="Times New Roman" w:cs="Times New Roman"/>
          <w:color w:val="2D2D2D"/>
          <w:spacing w:val="2"/>
          <w:sz w:val="24"/>
          <w:szCs w:val="24"/>
          <w:lang w:eastAsia="ru-RU"/>
        </w:rPr>
        <w:t xml:space="preserve"> на соответствующем или смежном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D22A25">
        <w:rPr>
          <w:rFonts w:ascii="Times New Roman" w:eastAsia="Times New Roman" w:hAnsi="Times New Roman" w:cs="Times New Roman"/>
          <w:color w:val="2D2D2D"/>
          <w:spacing w:val="2"/>
          <w:sz w:val="24"/>
          <w:szCs w:val="24"/>
          <w:lang w:eastAsia="ru-RU"/>
        </w:rPr>
        <w:t>Росреестр</w:t>
      </w:r>
      <w:proofErr w:type="spellEnd"/>
      <w:r w:rsidRPr="00D22A25">
        <w:rPr>
          <w:rFonts w:ascii="Times New Roman" w:eastAsia="Times New Roman" w:hAnsi="Times New Roman" w:cs="Times New Roman"/>
          <w:color w:val="2D2D2D"/>
          <w:spacing w:val="2"/>
          <w:sz w:val="24"/>
          <w:szCs w:val="24"/>
          <w:lang w:eastAsia="ru-RU"/>
        </w:rPr>
        <w:t>.</w:t>
      </w:r>
    </w:p>
    <w:p w:rsidR="00D22A25" w:rsidRP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Pr="00D22A25">
        <w:rPr>
          <w:rFonts w:ascii="Times New Roman" w:eastAsia="Times New Roman" w:hAnsi="Times New Roman" w:cs="Times New Roman"/>
          <w:color w:val="2D2D2D"/>
          <w:spacing w:val="2"/>
          <w:sz w:val="24"/>
          <w:szCs w:val="24"/>
          <w:lang w:eastAsia="ru-RU"/>
        </w:rPr>
        <w:t xml:space="preserve"> или земельного участка, находящегося в муниципальной </w:t>
      </w:r>
      <w:proofErr w:type="gramStart"/>
      <w:r w:rsidRPr="00D22A25">
        <w:rPr>
          <w:rFonts w:ascii="Times New Roman" w:eastAsia="Times New Roman" w:hAnsi="Times New Roman" w:cs="Times New Roman"/>
          <w:color w:val="2D2D2D"/>
          <w:spacing w:val="2"/>
          <w:sz w:val="24"/>
          <w:szCs w:val="24"/>
          <w:lang w:eastAsia="ru-RU"/>
        </w:rPr>
        <w:t>собственности</w:t>
      </w:r>
      <w:proofErr w:type="gramEnd"/>
      <w:r w:rsidRPr="00D22A25">
        <w:rPr>
          <w:rFonts w:ascii="Times New Roman" w:eastAsia="Times New Roman" w:hAnsi="Times New Roman" w:cs="Times New Roman"/>
          <w:color w:val="2D2D2D"/>
          <w:spacing w:val="2"/>
          <w:sz w:val="24"/>
          <w:szCs w:val="24"/>
          <w:lang w:eastAsia="ru-RU"/>
        </w:rPr>
        <w:t xml:space="preserve"> или государственная собственность на </w:t>
      </w:r>
      <w:proofErr w:type="gramStart"/>
      <w:r w:rsidRPr="00D22A25">
        <w:rPr>
          <w:rFonts w:ascii="Times New Roman" w:eastAsia="Times New Roman" w:hAnsi="Times New Roman" w:cs="Times New Roman"/>
          <w:color w:val="2D2D2D"/>
          <w:spacing w:val="2"/>
          <w:sz w:val="24"/>
          <w:szCs w:val="24"/>
          <w:lang w:eastAsia="ru-RU"/>
        </w:rPr>
        <w:t>которые</w:t>
      </w:r>
      <w:proofErr w:type="gramEnd"/>
      <w:r w:rsidRPr="00D22A25">
        <w:rPr>
          <w:rFonts w:ascii="Times New Roman" w:eastAsia="Times New Roman" w:hAnsi="Times New Roman" w:cs="Times New Roman"/>
          <w:color w:val="2D2D2D"/>
          <w:spacing w:val="2"/>
          <w:sz w:val="24"/>
          <w:szCs w:val="24"/>
          <w:lang w:eastAsia="ru-RU"/>
        </w:rPr>
        <w:t xml:space="preserve"> не разграничена, в </w:t>
      </w:r>
      <w:proofErr w:type="spellStart"/>
      <w:r w:rsidRPr="00D22A25">
        <w:rPr>
          <w:rFonts w:ascii="Times New Roman" w:eastAsia="Times New Roman" w:hAnsi="Times New Roman" w:cs="Times New Roman"/>
          <w:color w:val="2D2D2D"/>
          <w:spacing w:val="2"/>
          <w:sz w:val="24"/>
          <w:szCs w:val="24"/>
          <w:lang w:eastAsia="ru-RU"/>
        </w:rPr>
        <w:t>Роснедра</w:t>
      </w:r>
      <w:proofErr w:type="spellEnd"/>
      <w:r w:rsidRPr="00D22A25">
        <w:rPr>
          <w:rFonts w:ascii="Times New Roman" w:eastAsia="Times New Roman" w:hAnsi="Times New Roman" w:cs="Times New Roman"/>
          <w:color w:val="2D2D2D"/>
          <w:spacing w:val="2"/>
          <w:sz w:val="24"/>
          <w:szCs w:val="24"/>
          <w:lang w:eastAsia="ru-RU"/>
        </w:rPr>
        <w:t xml:space="preserve"> и его территориальный орган - Управление </w:t>
      </w:r>
      <w:r w:rsidR="00E4574E">
        <w:rPr>
          <w:rFonts w:ascii="Times New Roman" w:eastAsia="Times New Roman" w:hAnsi="Times New Roman" w:cs="Times New Roman"/>
          <w:color w:val="2D2D2D"/>
          <w:spacing w:val="2"/>
          <w:sz w:val="24"/>
          <w:szCs w:val="24"/>
          <w:lang w:eastAsia="ru-RU"/>
        </w:rPr>
        <w:t xml:space="preserve">по </w:t>
      </w:r>
      <w:proofErr w:type="spellStart"/>
      <w:r w:rsidR="00E4574E">
        <w:rPr>
          <w:rFonts w:ascii="Times New Roman" w:eastAsia="Times New Roman" w:hAnsi="Times New Roman" w:cs="Times New Roman"/>
          <w:color w:val="2D2D2D"/>
          <w:spacing w:val="2"/>
          <w:sz w:val="24"/>
          <w:szCs w:val="24"/>
          <w:lang w:eastAsia="ru-RU"/>
        </w:rPr>
        <w:t>недропользованию</w:t>
      </w:r>
      <w:proofErr w:type="spellEnd"/>
      <w:r w:rsidR="00E4574E">
        <w:rPr>
          <w:rFonts w:ascii="Times New Roman" w:eastAsia="Times New Roman" w:hAnsi="Times New Roman" w:cs="Times New Roman"/>
          <w:color w:val="2D2D2D"/>
          <w:spacing w:val="2"/>
          <w:sz w:val="24"/>
          <w:szCs w:val="24"/>
          <w:lang w:eastAsia="ru-RU"/>
        </w:rPr>
        <w:t xml:space="preserve"> по Кемеровской</w:t>
      </w:r>
      <w:r w:rsidRPr="00D22A25">
        <w:rPr>
          <w:rFonts w:ascii="Times New Roman" w:eastAsia="Times New Roman" w:hAnsi="Times New Roman" w:cs="Times New Roman"/>
          <w:color w:val="2D2D2D"/>
          <w:spacing w:val="2"/>
          <w:sz w:val="24"/>
          <w:szCs w:val="24"/>
          <w:lang w:eastAsia="ru-RU"/>
        </w:rPr>
        <w:t xml:space="preserve"> области, а также в </w:t>
      </w:r>
      <w:proofErr w:type="spellStart"/>
      <w:r w:rsidRPr="00D22A25">
        <w:rPr>
          <w:rFonts w:ascii="Times New Roman" w:eastAsia="Times New Roman" w:hAnsi="Times New Roman" w:cs="Times New Roman"/>
          <w:color w:val="2D2D2D"/>
          <w:spacing w:val="2"/>
          <w:sz w:val="24"/>
          <w:szCs w:val="24"/>
          <w:lang w:eastAsia="ru-RU"/>
        </w:rPr>
        <w:t>Минлесхоз</w:t>
      </w:r>
      <w:proofErr w:type="spellEnd"/>
      <w:r w:rsidRPr="00D22A25">
        <w:rPr>
          <w:rFonts w:ascii="Times New Roman" w:eastAsia="Times New Roman" w:hAnsi="Times New Roman" w:cs="Times New Roman"/>
          <w:color w:val="2D2D2D"/>
          <w:spacing w:val="2"/>
          <w:sz w:val="24"/>
          <w:szCs w:val="24"/>
          <w:lang w:eastAsia="ru-RU"/>
        </w:rPr>
        <w:t>.</w:t>
      </w:r>
    </w:p>
    <w:p w:rsidR="005052CA"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D22A25">
        <w:rPr>
          <w:rFonts w:ascii="Times New Roman" w:eastAsia="Times New Roman" w:hAnsi="Times New Roman" w:cs="Times New Roman"/>
          <w:color w:val="2D2D2D"/>
          <w:spacing w:val="2"/>
          <w:sz w:val="24"/>
          <w:szCs w:val="24"/>
          <w:lang w:eastAsia="ru-RU"/>
        </w:rPr>
        <w:t xml:space="preserve"> </w:t>
      </w:r>
      <w:proofErr w:type="gramStart"/>
      <w:r w:rsidRPr="00D22A25">
        <w:rPr>
          <w:rFonts w:ascii="Times New Roman" w:eastAsia="Times New Roman" w:hAnsi="Times New Roman" w:cs="Times New Roman"/>
          <w:color w:val="2D2D2D"/>
          <w:spacing w:val="2"/>
          <w:sz w:val="24"/>
          <w:szCs w:val="24"/>
          <w:lang w:eastAsia="ru-RU"/>
        </w:rPr>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уполномоченное на формирование и направление межведомственных запросов, готовит</w:t>
      </w:r>
      <w:proofErr w:type="gramEnd"/>
      <w:r w:rsidRPr="00D22A25">
        <w:rPr>
          <w:rFonts w:ascii="Times New Roman" w:eastAsia="Times New Roman" w:hAnsi="Times New Roman" w:cs="Times New Roman"/>
          <w:color w:val="2D2D2D"/>
          <w:spacing w:val="2"/>
          <w:sz w:val="24"/>
          <w:szCs w:val="24"/>
          <w:lang w:eastAsia="ru-RU"/>
        </w:rPr>
        <w:t xml:space="preserve"> и направляет соответствующий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5052CA"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Предельный срок для подготовки и направления межведомственных запросов в соответствии с пунктами 3.25, 3.27 Административного регламента составляет 1 рабочий день со дня регистрации заявления на предоставление муниципальной услуги.</w:t>
      </w:r>
    </w:p>
    <w:p w:rsidR="005052CA"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3.27. Предельный срок для ответов на межведомственные запро</w:t>
      </w:r>
      <w:r w:rsidR="005052CA">
        <w:rPr>
          <w:rFonts w:ascii="Times New Roman" w:eastAsia="Times New Roman" w:hAnsi="Times New Roman" w:cs="Times New Roman"/>
          <w:color w:val="2D2D2D"/>
          <w:spacing w:val="2"/>
          <w:sz w:val="24"/>
          <w:szCs w:val="24"/>
          <w:lang w:eastAsia="ru-RU"/>
        </w:rPr>
        <w:t xml:space="preserve">сы составляет 5 рабочих дней </w:t>
      </w:r>
      <w:proofErr w:type="gramStart"/>
      <w:r w:rsidR="005052CA">
        <w:rPr>
          <w:rFonts w:ascii="Times New Roman" w:eastAsia="Times New Roman" w:hAnsi="Times New Roman" w:cs="Times New Roman"/>
          <w:color w:val="2D2D2D"/>
          <w:spacing w:val="2"/>
          <w:sz w:val="24"/>
          <w:szCs w:val="24"/>
          <w:lang w:eastAsia="ru-RU"/>
        </w:rPr>
        <w:t>со</w:t>
      </w:r>
      <w:proofErr w:type="gramEnd"/>
    </w:p>
    <w:p w:rsidR="005052CA"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дня поступления запроса в соответствующий орган.</w:t>
      </w:r>
    </w:p>
    <w:p w:rsidR="00E4574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lastRenderedPageBreak/>
        <w:t xml:space="preserve">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D22A25">
        <w:rPr>
          <w:rFonts w:ascii="Times New Roman" w:eastAsia="Times New Roman" w:hAnsi="Times New Roman" w:cs="Times New Roman"/>
          <w:color w:val="2D2D2D"/>
          <w:spacing w:val="2"/>
          <w:sz w:val="24"/>
          <w:szCs w:val="24"/>
          <w:lang w:eastAsia="ru-RU"/>
        </w:rPr>
        <w:t>веб-сервисов</w:t>
      </w:r>
      <w:proofErr w:type="spellEnd"/>
      <w:r w:rsidRPr="00D22A25">
        <w:rPr>
          <w:rFonts w:ascii="Times New Roman" w:eastAsia="Times New Roman" w:hAnsi="Times New Roman" w:cs="Times New Roman"/>
          <w:color w:val="2D2D2D"/>
          <w:spacing w:val="2"/>
          <w:sz w:val="24"/>
          <w:szCs w:val="24"/>
          <w:lang w:eastAsia="ru-RU"/>
        </w:rPr>
        <w:t xml:space="preserve"> уполномоченного органа либо неработоспособностью каналов связи, обеспечивающих доступ к сервисам.</w:t>
      </w:r>
      <w:r w:rsidRPr="00D22A25">
        <w:rPr>
          <w:rFonts w:ascii="Times New Roman" w:eastAsia="Times New Roman" w:hAnsi="Times New Roman" w:cs="Times New Roman"/>
          <w:color w:val="2D2D2D"/>
          <w:spacing w:val="2"/>
          <w:sz w:val="24"/>
          <w:szCs w:val="24"/>
          <w:lang w:eastAsia="ru-RU"/>
        </w:rPr>
        <w:br/>
        <w:t>3.29.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r w:rsidRPr="00D22A25">
        <w:rPr>
          <w:rFonts w:ascii="Times New Roman" w:eastAsia="Times New Roman" w:hAnsi="Times New Roman" w:cs="Times New Roman"/>
          <w:color w:val="2D2D2D"/>
          <w:spacing w:val="2"/>
          <w:sz w:val="24"/>
          <w:szCs w:val="24"/>
          <w:lang w:eastAsia="ru-RU"/>
        </w:rPr>
        <w:br/>
        <w:t>3.30.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D22A25" w:rsidRPr="00D22A25"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3.25 Административного регламента, на межведомственные запросы.</w:t>
      </w:r>
    </w:p>
    <w:p w:rsidR="00E57883" w:rsidRP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Принятие решения о предоставлении муниципальной услуги или об отказе в ее предоставлении и выдача (направление) заявителю документов</w:t>
      </w:r>
      <w:r w:rsidRPr="00D22A25">
        <w:rPr>
          <w:rFonts w:ascii="Times New Roman" w:eastAsia="Times New Roman" w:hAnsi="Times New Roman" w:cs="Times New Roman"/>
          <w:color w:val="2D2D2D"/>
          <w:spacing w:val="2"/>
          <w:sz w:val="24"/>
          <w:szCs w:val="24"/>
          <w:lang w:eastAsia="ru-RU"/>
        </w:rPr>
        <w:br/>
        <w:t>3.31.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r w:rsidRPr="00D22A25">
        <w:rPr>
          <w:rFonts w:ascii="Times New Roman" w:eastAsia="Times New Roman" w:hAnsi="Times New Roman" w:cs="Times New Roman"/>
          <w:color w:val="2D2D2D"/>
          <w:spacing w:val="2"/>
          <w:sz w:val="24"/>
          <w:szCs w:val="24"/>
          <w:lang w:eastAsia="ru-RU"/>
        </w:rPr>
        <w:br/>
        <w:t>3.32. Должностным лицом, осуществляющим административную процедуру, являет</w:t>
      </w:r>
      <w:r w:rsidR="00E57883">
        <w:rPr>
          <w:rFonts w:ascii="Times New Roman" w:eastAsia="Times New Roman" w:hAnsi="Times New Roman" w:cs="Times New Roman"/>
          <w:color w:val="2D2D2D"/>
          <w:spacing w:val="2"/>
          <w:sz w:val="24"/>
          <w:szCs w:val="24"/>
          <w:lang w:eastAsia="ru-RU"/>
        </w:rPr>
        <w:t>ся должностное лицо администрации</w:t>
      </w:r>
      <w:r w:rsidRPr="00D22A25">
        <w:rPr>
          <w:rFonts w:ascii="Times New Roman" w:eastAsia="Times New Roman" w:hAnsi="Times New Roman" w:cs="Times New Roman"/>
          <w:color w:val="2D2D2D"/>
          <w:spacing w:val="2"/>
          <w:sz w:val="24"/>
          <w:szCs w:val="24"/>
          <w:lang w:eastAsia="ru-RU"/>
        </w:rPr>
        <w:t>, уполномоченное на анализ документов (информации), необходимых для предоставления муниципальной услуги (далее - должностное лицо).</w:t>
      </w:r>
      <w:r w:rsidRPr="00D22A25">
        <w:rPr>
          <w:rFonts w:ascii="Times New Roman" w:eastAsia="Times New Roman" w:hAnsi="Times New Roman" w:cs="Times New Roman"/>
          <w:color w:val="2D2D2D"/>
          <w:spacing w:val="2"/>
          <w:sz w:val="24"/>
          <w:szCs w:val="24"/>
          <w:lang w:eastAsia="ru-RU"/>
        </w:rPr>
        <w:br/>
        <w:t>3.33. При предоставлении муниципальной услуги должностное лицо совершает следующие административные действия:</w:t>
      </w:r>
      <w:r w:rsidRPr="00D22A25">
        <w:rPr>
          <w:rFonts w:ascii="Times New Roman" w:eastAsia="Times New Roman" w:hAnsi="Times New Roman" w:cs="Times New Roman"/>
          <w:color w:val="2D2D2D"/>
          <w:spacing w:val="2"/>
          <w:sz w:val="24"/>
          <w:szCs w:val="24"/>
          <w:lang w:eastAsia="ru-RU"/>
        </w:rPr>
        <w:br/>
        <w:t>3.33.1.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r w:rsidRPr="00D22A25">
        <w:rPr>
          <w:rFonts w:ascii="Times New Roman" w:eastAsia="Times New Roman" w:hAnsi="Times New Roman" w:cs="Times New Roman"/>
          <w:color w:val="2D2D2D"/>
          <w:spacing w:val="2"/>
          <w:sz w:val="24"/>
          <w:szCs w:val="24"/>
          <w:lang w:eastAsia="ru-RU"/>
        </w:rPr>
        <w:br/>
        <w:t>3.33.2.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Pr="00D22A25">
        <w:rPr>
          <w:rFonts w:ascii="Times New Roman" w:eastAsia="Times New Roman" w:hAnsi="Times New Roman" w:cs="Times New Roman"/>
          <w:color w:val="2D2D2D"/>
          <w:spacing w:val="2"/>
          <w:sz w:val="24"/>
          <w:szCs w:val="24"/>
          <w:lang w:eastAsia="ru-RU"/>
        </w:rPr>
        <w:br/>
        <w:t>3.33.3.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3.33.4.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r w:rsidRPr="00D22A25">
        <w:rPr>
          <w:rFonts w:ascii="Times New Roman" w:eastAsia="Times New Roman" w:hAnsi="Times New Roman" w:cs="Times New Roman"/>
          <w:color w:val="2D2D2D"/>
          <w:spacing w:val="2"/>
          <w:sz w:val="24"/>
          <w:szCs w:val="24"/>
          <w:lang w:eastAsia="ru-RU"/>
        </w:rPr>
        <w:br/>
        <w:t>3.33.5. Если при совершении административных действий, указанных в пунктах 3.33.1 - 3.33.4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обеспечивает подготовку и подписание решения о выдаче заявителю разрешения;</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обеспечивает подготовку, оформление и подписание разрешения согласно приложению N 6 к Административному регламенту с соблюдением требований, содержащихся в пункте 3.34 Административного регламента;</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обеспечивает в течение 1 рабочего дня со дня принятия решения направление (вручение) заявителю следующих документов:</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решение о выдаче разрешения;</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разрешение;</w:t>
      </w:r>
      <w:r w:rsidRPr="00D22A25">
        <w:rPr>
          <w:rFonts w:ascii="Times New Roman" w:eastAsia="Times New Roman" w:hAnsi="Times New Roman" w:cs="Times New Roman"/>
          <w:color w:val="2D2D2D"/>
          <w:spacing w:val="2"/>
          <w:sz w:val="24"/>
          <w:szCs w:val="24"/>
          <w:lang w:eastAsia="ru-RU"/>
        </w:rPr>
        <w:br/>
        <w:t>документы, представленные заявителем вместе с заявлением;</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 направляет в </w:t>
      </w:r>
      <w:proofErr w:type="spellStart"/>
      <w:r w:rsidRPr="00D22A25">
        <w:rPr>
          <w:rFonts w:ascii="Times New Roman" w:eastAsia="Times New Roman" w:hAnsi="Times New Roman" w:cs="Times New Roman"/>
          <w:color w:val="2D2D2D"/>
          <w:spacing w:val="2"/>
          <w:sz w:val="24"/>
          <w:szCs w:val="24"/>
          <w:lang w:eastAsia="ru-RU"/>
        </w:rPr>
        <w:t>Росреестр</w:t>
      </w:r>
      <w:proofErr w:type="spellEnd"/>
      <w:r w:rsidRPr="00D22A25">
        <w:rPr>
          <w:rFonts w:ascii="Times New Roman" w:eastAsia="Times New Roman" w:hAnsi="Times New Roman" w:cs="Times New Roman"/>
          <w:color w:val="2D2D2D"/>
          <w:spacing w:val="2"/>
          <w:sz w:val="24"/>
          <w:szCs w:val="24"/>
          <w:lang w:eastAsia="ru-RU"/>
        </w:rPr>
        <w:t xml:space="preserve"> копию разрешения.</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3.33.6. Если при совершении административных действий, указанных в пунктах 3.33.1 - 3.33.4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обеспечивает подготовку и подписание решения об отказе в выдаче заявителю разрешения по форме согласно приложению N 7 к Административному регламенту с соблюдением требований, содержащихся в пункте 3.36 Административного регламента;</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2) обеспечивает в течение 1 рабочего дня со дня принятия решения направление (вручение) заявителю следующих документов</w:t>
      </w:r>
      <w:r w:rsidR="005052CA">
        <w:rPr>
          <w:rFonts w:ascii="Times New Roman" w:eastAsia="Times New Roman" w:hAnsi="Times New Roman" w:cs="Times New Roman"/>
          <w:color w:val="2D2D2D"/>
          <w:spacing w:val="2"/>
          <w:sz w:val="24"/>
          <w:szCs w:val="24"/>
          <w:lang w:eastAsia="ru-RU"/>
        </w:rPr>
        <w:t>:</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решение об отказе в выдаче разрешения;</w:t>
      </w:r>
      <w:r w:rsidR="005052CA">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документы, представленные заявителем вместе с заявлением.</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3.34. Решение о выдаче разрешения оформляется муниципальным правовым актом, которое должно содержать в том числе:</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w:t>
      </w:r>
      <w:proofErr w:type="gramStart"/>
      <w:r w:rsidRPr="00D22A25">
        <w:rPr>
          <w:rFonts w:ascii="Times New Roman" w:eastAsia="Times New Roman" w:hAnsi="Times New Roman" w:cs="Times New Roman"/>
          <w:color w:val="2D2D2D"/>
          <w:spacing w:val="2"/>
          <w:sz w:val="24"/>
          <w:szCs w:val="24"/>
          <w:lang w:eastAsia="ru-RU"/>
        </w:rPr>
        <w:t>порче</w:t>
      </w:r>
      <w:proofErr w:type="gramEnd"/>
      <w:r w:rsidRPr="00D22A25">
        <w:rPr>
          <w:rFonts w:ascii="Times New Roman" w:eastAsia="Times New Roman" w:hAnsi="Times New Roman" w:cs="Times New Roman"/>
          <w:color w:val="2D2D2D"/>
          <w:spacing w:val="2"/>
          <w:sz w:val="24"/>
          <w:szCs w:val="24"/>
          <w:lang w:eastAsia="ru-RU"/>
        </w:rPr>
        <w:t xml:space="preserve"> либо уничтожению плодородного слоя почвы в границах используемых земель или земельного участка;</w:t>
      </w:r>
      <w:r w:rsidRPr="00D22A25">
        <w:rPr>
          <w:rFonts w:ascii="Times New Roman" w:eastAsia="Times New Roman" w:hAnsi="Times New Roman" w:cs="Times New Roman"/>
          <w:color w:val="2D2D2D"/>
          <w:spacing w:val="2"/>
          <w:sz w:val="24"/>
          <w:szCs w:val="24"/>
          <w:lang w:eastAsia="ru-RU"/>
        </w:rPr>
        <w:br/>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r w:rsidRPr="00D22A25">
        <w:rPr>
          <w:rFonts w:ascii="Times New Roman" w:eastAsia="Times New Roman" w:hAnsi="Times New Roman" w:cs="Times New Roman"/>
          <w:color w:val="2D2D2D"/>
          <w:spacing w:val="2"/>
          <w:sz w:val="24"/>
          <w:szCs w:val="24"/>
          <w:lang w:eastAsia="ru-RU"/>
        </w:rPr>
        <w:br/>
        <w:t>3.35. Разрешение выдается:</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а) для проведения инженерных изысканий либо капитального или текущего ремонта линейного объекта на срок не более одного года;</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22A25" w:rsidRPr="00D22A25" w:rsidRDefault="00D22A25" w:rsidP="005052C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для геологического изучения недр на срок действия соответствующей лицензии.</w:t>
      </w:r>
      <w:r w:rsidRPr="00D22A25">
        <w:rPr>
          <w:rFonts w:ascii="Times New Roman" w:eastAsia="Times New Roman" w:hAnsi="Times New Roman" w:cs="Times New Roman"/>
          <w:color w:val="2D2D2D"/>
          <w:spacing w:val="2"/>
          <w:sz w:val="24"/>
          <w:szCs w:val="24"/>
          <w:lang w:eastAsia="ru-RU"/>
        </w:rPr>
        <w:br/>
        <w:t>3.36. Решение об отказе в выдаче заявителю разрешения оформляется муниципальным правовым актом и должно содержать основание отказа, предусмотренное пунктом 2.10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В решении об отказе в выдаче разрешения должны быть указаны все допущенные заявителем нарушения пункта 2.10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3.37. Срок совершения административной процедуры, описанной в пунктах 3.33.1 - 3.33.6 Административного регламента, не может превышать 3 рабочих дня.</w:t>
      </w:r>
      <w:r w:rsidRPr="00D22A25">
        <w:rPr>
          <w:rFonts w:ascii="Times New Roman" w:eastAsia="Times New Roman" w:hAnsi="Times New Roman" w:cs="Times New Roman"/>
          <w:color w:val="2D2D2D"/>
          <w:spacing w:val="2"/>
          <w:sz w:val="24"/>
          <w:szCs w:val="24"/>
          <w:lang w:eastAsia="ru-RU"/>
        </w:rPr>
        <w:br/>
        <w:t>3.38.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w:t>
      </w:r>
      <w:r w:rsidR="00E57883">
        <w:rPr>
          <w:rFonts w:ascii="Times New Roman" w:eastAsia="Times New Roman" w:hAnsi="Times New Roman" w:cs="Times New Roman"/>
          <w:color w:val="2D2D2D"/>
          <w:spacing w:val="2"/>
          <w:sz w:val="24"/>
          <w:szCs w:val="24"/>
          <w:lang w:eastAsia="ru-RU"/>
        </w:rPr>
        <w:t>0 Административного регламента.</w:t>
      </w:r>
      <w:r w:rsidRPr="00D22A25">
        <w:rPr>
          <w:rFonts w:ascii="Times New Roman" w:eastAsia="Times New Roman" w:hAnsi="Times New Roman" w:cs="Times New Roman"/>
          <w:color w:val="2D2D2D"/>
          <w:spacing w:val="2"/>
          <w:sz w:val="24"/>
          <w:szCs w:val="24"/>
          <w:lang w:eastAsia="ru-RU"/>
        </w:rPr>
        <w:br/>
        <w:t xml:space="preserve">3.39. </w:t>
      </w:r>
      <w:proofErr w:type="gramStart"/>
      <w:r w:rsidRPr="00D22A25">
        <w:rPr>
          <w:rFonts w:ascii="Times New Roman" w:eastAsia="Times New Roman" w:hAnsi="Times New Roman" w:cs="Times New Roman"/>
          <w:color w:val="2D2D2D"/>
          <w:spacing w:val="2"/>
          <w:sz w:val="24"/>
          <w:szCs w:val="24"/>
          <w:lang w:eastAsia="ru-RU"/>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w:t>
      </w:r>
      <w:proofErr w:type="gramEnd"/>
      <w:r w:rsidRPr="00D22A25">
        <w:rPr>
          <w:rFonts w:ascii="Times New Roman" w:eastAsia="Times New Roman" w:hAnsi="Times New Roman" w:cs="Times New Roman"/>
          <w:color w:val="2D2D2D"/>
          <w:spacing w:val="2"/>
          <w:sz w:val="24"/>
          <w:szCs w:val="24"/>
          <w:lang w:eastAsia="ru-RU"/>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3.40. Способом фиксации результата административной процедуры являются предусмотренные подпунктом 4 пункта 3.33.5 или пунктом 3.33.6 Административного регламента документы, направляемые (выдаваемые) заявителю, и их регистрация в журнале регистрации входящих документов.</w:t>
      </w:r>
    </w:p>
    <w:p w:rsidR="00D22A25" w:rsidRPr="00E57883" w:rsidRDefault="00D22A25" w:rsidP="00E57883">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E57883">
        <w:rPr>
          <w:rFonts w:ascii="Times New Roman" w:eastAsia="Times New Roman" w:hAnsi="Times New Roman" w:cs="Times New Roman"/>
          <w:b/>
          <w:color w:val="4C4C4C"/>
          <w:spacing w:val="2"/>
          <w:sz w:val="24"/>
          <w:szCs w:val="24"/>
          <w:lang w:eastAsia="ru-RU"/>
        </w:rPr>
        <w:t xml:space="preserve">4. Формы </w:t>
      </w:r>
      <w:proofErr w:type="gramStart"/>
      <w:r w:rsidRPr="00E57883">
        <w:rPr>
          <w:rFonts w:ascii="Times New Roman" w:eastAsia="Times New Roman" w:hAnsi="Times New Roman" w:cs="Times New Roman"/>
          <w:b/>
          <w:color w:val="4C4C4C"/>
          <w:spacing w:val="2"/>
          <w:sz w:val="24"/>
          <w:szCs w:val="24"/>
          <w:lang w:eastAsia="ru-RU"/>
        </w:rPr>
        <w:t>контроля за</w:t>
      </w:r>
      <w:proofErr w:type="gramEnd"/>
      <w:r w:rsidRPr="00E57883">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5052CA"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4.1. Порядок осуществления текущего </w:t>
      </w:r>
      <w:proofErr w:type="gramStart"/>
      <w:r w:rsidRPr="00D22A25">
        <w:rPr>
          <w:rFonts w:ascii="Times New Roman" w:eastAsia="Times New Roman" w:hAnsi="Times New Roman" w:cs="Times New Roman"/>
          <w:color w:val="2D2D2D"/>
          <w:spacing w:val="2"/>
          <w:sz w:val="24"/>
          <w:szCs w:val="24"/>
          <w:lang w:eastAsia="ru-RU"/>
        </w:rPr>
        <w:t>контроля за</w:t>
      </w:r>
      <w:proofErr w:type="gramEnd"/>
      <w:r w:rsidRPr="00D22A25">
        <w:rPr>
          <w:rFonts w:ascii="Times New Roman" w:eastAsia="Times New Roman" w:hAnsi="Times New Roman" w:cs="Times New Roman"/>
          <w:color w:val="2D2D2D"/>
          <w:spacing w:val="2"/>
          <w:sz w:val="24"/>
          <w:szCs w:val="24"/>
          <w:lang w:eastAsia="ru-RU"/>
        </w:rPr>
        <w:t xml:space="preserve"> исполнением Административного регламента.</w:t>
      </w: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lastRenderedPageBreak/>
        <w:t xml:space="preserve">4.1.1. Текущий </w:t>
      </w:r>
      <w:proofErr w:type="gramStart"/>
      <w:r w:rsidRPr="00D22A25">
        <w:rPr>
          <w:rFonts w:ascii="Times New Roman" w:eastAsia="Times New Roman" w:hAnsi="Times New Roman" w:cs="Times New Roman"/>
          <w:color w:val="2D2D2D"/>
          <w:spacing w:val="2"/>
          <w:sz w:val="24"/>
          <w:szCs w:val="24"/>
          <w:lang w:eastAsia="ru-RU"/>
        </w:rPr>
        <w:t>контроль за</w:t>
      </w:r>
      <w:proofErr w:type="gramEnd"/>
      <w:r w:rsidRPr="00D22A25">
        <w:rPr>
          <w:rFonts w:ascii="Times New Roman" w:eastAsia="Times New Roman" w:hAnsi="Times New Roman" w:cs="Times New Roman"/>
          <w:color w:val="2D2D2D"/>
          <w:spacing w:val="2"/>
          <w:sz w:val="24"/>
          <w:szCs w:val="24"/>
          <w:lang w:eastAsia="ru-RU"/>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w:t>
      </w:r>
      <w:r w:rsidRPr="00D22A25">
        <w:rPr>
          <w:rFonts w:ascii="Times New Roman" w:eastAsia="Times New Roman" w:hAnsi="Times New Roman" w:cs="Times New Roman"/>
          <w:color w:val="2D2D2D"/>
          <w:spacing w:val="2"/>
          <w:sz w:val="24"/>
          <w:szCs w:val="24"/>
          <w:lang w:eastAsia="ru-RU"/>
        </w:rPr>
        <w:b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052CA"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4.2. Порядок и периодичность плановых и внеплановых проверок по выполнению требований настоящего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4.2.1. </w:t>
      </w:r>
      <w:proofErr w:type="gramStart"/>
      <w:r w:rsidRPr="00D22A25">
        <w:rPr>
          <w:rFonts w:ascii="Times New Roman" w:eastAsia="Times New Roman" w:hAnsi="Times New Roman" w:cs="Times New Roman"/>
          <w:color w:val="2D2D2D"/>
          <w:spacing w:val="2"/>
          <w:sz w:val="24"/>
          <w:szCs w:val="24"/>
          <w:lang w:eastAsia="ru-RU"/>
        </w:rPr>
        <w:t>Контроль за</w:t>
      </w:r>
      <w:proofErr w:type="gramEnd"/>
      <w:r w:rsidRPr="00D22A25">
        <w:rPr>
          <w:rFonts w:ascii="Times New Roman" w:eastAsia="Times New Roman" w:hAnsi="Times New Roman" w:cs="Times New Roman"/>
          <w:color w:val="2D2D2D"/>
          <w:spacing w:val="2"/>
          <w:sz w:val="24"/>
          <w:szCs w:val="24"/>
          <w:lang w:eastAsia="ru-RU"/>
        </w:rPr>
        <w:t xml:space="preserve"> полнотой и качеством предоставления муниципальной услуги осуществляется в формах:</w:t>
      </w:r>
      <w:r w:rsidR="00E57883">
        <w:rPr>
          <w:rFonts w:ascii="Times New Roman" w:eastAsia="Times New Roman" w:hAnsi="Times New Roman" w:cs="Times New Roman"/>
          <w:color w:val="2D2D2D"/>
          <w:spacing w:val="2"/>
          <w:sz w:val="24"/>
          <w:szCs w:val="24"/>
          <w:lang w:eastAsia="ru-RU"/>
        </w:rPr>
        <w:t xml:space="preserve"> </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проведения проверок;</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рассмотрения обращений (жалоб) на действия (бездействие) должностных лиц, ответственных за предоставление муниципальной услуги.</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4.2.2. Проверки могут быть плановыми и внеплановыми.</w:t>
      </w:r>
      <w:r w:rsidRPr="00D22A25">
        <w:rPr>
          <w:rFonts w:ascii="Times New Roman" w:eastAsia="Times New Roman" w:hAnsi="Times New Roman" w:cs="Times New Roman"/>
          <w:color w:val="2D2D2D"/>
          <w:spacing w:val="2"/>
          <w:sz w:val="24"/>
          <w:szCs w:val="24"/>
          <w:lang w:eastAsia="ru-RU"/>
        </w:rPr>
        <w:br/>
        <w:t>Порядок и периодичность осуществления плановых проверок устанавливаются Главой</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57883" w:rsidRDefault="00D22A25" w:rsidP="005052C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r w:rsidRPr="00D22A25">
        <w:rPr>
          <w:rFonts w:ascii="Times New Roman" w:eastAsia="Times New Roman" w:hAnsi="Times New Roman" w:cs="Times New Roman"/>
          <w:color w:val="2D2D2D"/>
          <w:spacing w:val="2"/>
          <w:sz w:val="24"/>
          <w:szCs w:val="24"/>
          <w:lang w:eastAsia="ru-RU"/>
        </w:rPr>
        <w:b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5052CA"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4.3.1. По результатам проверок в случае </w:t>
      </w:r>
      <w:proofErr w:type="gramStart"/>
      <w:r w:rsidRPr="00D22A25">
        <w:rPr>
          <w:rFonts w:ascii="Times New Roman" w:eastAsia="Times New Roman" w:hAnsi="Times New Roman" w:cs="Times New Roman"/>
          <w:color w:val="2D2D2D"/>
          <w:spacing w:val="2"/>
          <w:sz w:val="24"/>
          <w:szCs w:val="24"/>
          <w:lang w:eastAsia="ru-RU"/>
        </w:rPr>
        <w:t>выявления нарушений соблюдения положений Административного регламента</w:t>
      </w:r>
      <w:proofErr w:type="gramEnd"/>
      <w:r w:rsidRPr="00D22A25">
        <w:rPr>
          <w:rFonts w:ascii="Times New Roman" w:eastAsia="Times New Roman" w:hAnsi="Times New Roman" w:cs="Times New Roman"/>
          <w:color w:val="2D2D2D"/>
          <w:spacing w:val="2"/>
          <w:sz w:val="24"/>
          <w:szCs w:val="24"/>
          <w:lang w:eastAsia="ru-RU"/>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r w:rsidRPr="00D22A25">
        <w:rPr>
          <w:rFonts w:ascii="Times New Roman" w:eastAsia="Times New Roman" w:hAnsi="Times New Roman" w:cs="Times New Roman"/>
          <w:color w:val="2D2D2D"/>
          <w:spacing w:val="2"/>
          <w:sz w:val="24"/>
          <w:szCs w:val="24"/>
          <w:lang w:eastAsia="ru-RU"/>
        </w:rPr>
        <w:br/>
        <w:t xml:space="preserve">4.4. Положения, устанавливающие требования к порядку и формам </w:t>
      </w:r>
      <w:proofErr w:type="gramStart"/>
      <w:r w:rsidRPr="00D22A25">
        <w:rPr>
          <w:rFonts w:ascii="Times New Roman" w:eastAsia="Times New Roman" w:hAnsi="Times New Roman" w:cs="Times New Roman"/>
          <w:color w:val="2D2D2D"/>
          <w:spacing w:val="2"/>
          <w:sz w:val="24"/>
          <w:szCs w:val="24"/>
          <w:lang w:eastAsia="ru-RU"/>
        </w:rPr>
        <w:t>контроля за</w:t>
      </w:r>
      <w:proofErr w:type="gramEnd"/>
      <w:r w:rsidRPr="00D22A25">
        <w:rPr>
          <w:rFonts w:ascii="Times New Roman" w:eastAsia="Times New Roman" w:hAnsi="Times New Roman" w:cs="Times New Roman"/>
          <w:color w:val="2D2D2D"/>
          <w:spacing w:val="2"/>
          <w:sz w:val="24"/>
          <w:szCs w:val="24"/>
          <w:lang w:eastAsia="ru-RU"/>
        </w:rPr>
        <w:t xml:space="preserve"> предоставлением муниципальной услуги, в том числе со стороны граждан, объединений граждан и организаций.</w:t>
      </w:r>
      <w:r w:rsidRPr="00D22A25">
        <w:rPr>
          <w:rFonts w:ascii="Times New Roman" w:eastAsia="Times New Roman" w:hAnsi="Times New Roman" w:cs="Times New Roman"/>
          <w:color w:val="2D2D2D"/>
          <w:spacing w:val="2"/>
          <w:sz w:val="24"/>
          <w:szCs w:val="24"/>
          <w:lang w:eastAsia="ru-RU"/>
        </w:rPr>
        <w:br/>
        <w:t xml:space="preserve">4.4.1. </w:t>
      </w:r>
      <w:proofErr w:type="gramStart"/>
      <w:r w:rsidRPr="00D22A25">
        <w:rPr>
          <w:rFonts w:ascii="Times New Roman" w:eastAsia="Times New Roman" w:hAnsi="Times New Roman" w:cs="Times New Roman"/>
          <w:color w:val="2D2D2D"/>
          <w:spacing w:val="2"/>
          <w:sz w:val="24"/>
          <w:szCs w:val="24"/>
          <w:lang w:eastAsia="ru-RU"/>
        </w:rPr>
        <w:t>Контроль за</w:t>
      </w:r>
      <w:proofErr w:type="gramEnd"/>
      <w:r w:rsidRPr="00D22A25">
        <w:rPr>
          <w:rFonts w:ascii="Times New Roman" w:eastAsia="Times New Roman" w:hAnsi="Times New Roman" w:cs="Times New Roman"/>
          <w:color w:val="2D2D2D"/>
          <w:spacing w:val="2"/>
          <w:sz w:val="24"/>
          <w:szCs w:val="24"/>
          <w:lang w:eastAsia="ru-RU"/>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22A25" w:rsidRPr="005052CA"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4C4C4C"/>
          <w:spacing w:val="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22A25">
        <w:rPr>
          <w:rFonts w:ascii="Times New Roman" w:eastAsia="Times New Roman" w:hAnsi="Times New Roman" w:cs="Times New Roman"/>
          <w:color w:val="2D2D2D"/>
          <w:spacing w:val="2"/>
          <w:sz w:val="24"/>
          <w:szCs w:val="24"/>
          <w:lang w:eastAsia="ru-RU"/>
        </w:rPr>
        <w:br/>
        <w:t>5.1. Получатель муниципальной услуги может обратиться с жалобой в следующих случаях:</w:t>
      </w:r>
      <w:r w:rsidRPr="00D22A25">
        <w:rPr>
          <w:rFonts w:ascii="Times New Roman" w:eastAsia="Times New Roman" w:hAnsi="Times New Roman" w:cs="Times New Roman"/>
          <w:color w:val="2D2D2D"/>
          <w:spacing w:val="2"/>
          <w:sz w:val="24"/>
          <w:szCs w:val="24"/>
          <w:lang w:eastAsia="ru-RU"/>
        </w:rPr>
        <w:br/>
        <w:t>нарушение срока регистрации запроса заявителя о предоставлении муниципальной услуги;</w:t>
      </w:r>
      <w:r w:rsidRPr="00D22A25">
        <w:rPr>
          <w:rFonts w:ascii="Times New Roman" w:eastAsia="Times New Roman" w:hAnsi="Times New Roman" w:cs="Times New Roman"/>
          <w:color w:val="2D2D2D"/>
          <w:spacing w:val="2"/>
          <w:sz w:val="24"/>
          <w:szCs w:val="24"/>
          <w:lang w:eastAsia="ru-RU"/>
        </w:rPr>
        <w:br/>
        <w:t>нарушение срока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57883">
        <w:rPr>
          <w:rFonts w:ascii="Times New Roman" w:eastAsia="Times New Roman" w:hAnsi="Times New Roman" w:cs="Times New Roman"/>
          <w:color w:val="2D2D2D"/>
          <w:spacing w:val="2"/>
          <w:sz w:val="24"/>
          <w:szCs w:val="24"/>
          <w:lang w:eastAsia="ru-RU"/>
        </w:rPr>
        <w:t xml:space="preserve"> Кемеро</w:t>
      </w:r>
      <w:r w:rsidR="005052CA">
        <w:rPr>
          <w:rFonts w:ascii="Times New Roman" w:eastAsia="Times New Roman" w:hAnsi="Times New Roman" w:cs="Times New Roman"/>
          <w:color w:val="2D2D2D"/>
          <w:spacing w:val="2"/>
          <w:sz w:val="24"/>
          <w:szCs w:val="24"/>
          <w:lang w:eastAsia="ru-RU"/>
        </w:rPr>
        <w:t>в</w:t>
      </w:r>
      <w:r w:rsidR="00E57883">
        <w:rPr>
          <w:rFonts w:ascii="Times New Roman" w:eastAsia="Times New Roman" w:hAnsi="Times New Roman" w:cs="Times New Roman"/>
          <w:color w:val="2D2D2D"/>
          <w:spacing w:val="2"/>
          <w:sz w:val="24"/>
          <w:szCs w:val="24"/>
          <w:lang w:eastAsia="ru-RU"/>
        </w:rPr>
        <w:t xml:space="preserve">ской </w:t>
      </w:r>
      <w:r w:rsidRPr="00D22A25">
        <w:rPr>
          <w:rFonts w:ascii="Times New Roman" w:eastAsia="Times New Roman" w:hAnsi="Times New Roman" w:cs="Times New Roman"/>
          <w:color w:val="2D2D2D"/>
          <w:spacing w:val="2"/>
          <w:sz w:val="24"/>
          <w:szCs w:val="24"/>
          <w:lang w:eastAsia="ru-RU"/>
        </w:rPr>
        <w:t>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в том числе настоящим Административным регламентом, для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r>
      <w:r w:rsidR="00E57883">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E57883">
        <w:rPr>
          <w:rFonts w:ascii="Times New Roman" w:eastAsia="Times New Roman" w:hAnsi="Times New Roman" w:cs="Times New Roman"/>
          <w:color w:val="2D2D2D"/>
          <w:spacing w:val="2"/>
          <w:sz w:val="24"/>
          <w:szCs w:val="24"/>
          <w:lang w:eastAsia="ru-RU"/>
        </w:rPr>
        <w:t xml:space="preserve">Кемеровской </w:t>
      </w:r>
      <w:r w:rsidRPr="00D22A25">
        <w:rPr>
          <w:rFonts w:ascii="Times New Roman" w:eastAsia="Times New Roman" w:hAnsi="Times New Roman" w:cs="Times New Roman"/>
          <w:color w:val="2D2D2D"/>
          <w:spacing w:val="2"/>
          <w:sz w:val="24"/>
          <w:szCs w:val="24"/>
          <w:lang w:eastAsia="ru-RU"/>
        </w:rPr>
        <w:t>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в том числе настоящим Административным регламентом, для предоставления муниципальной услуги;</w:t>
      </w:r>
      <w:proofErr w:type="gramStart"/>
      <w:r w:rsidRPr="00D22A25">
        <w:rPr>
          <w:rFonts w:ascii="Times New Roman" w:eastAsia="Times New Roman" w:hAnsi="Times New Roman" w:cs="Times New Roman"/>
          <w:color w:val="2D2D2D"/>
          <w:spacing w:val="2"/>
          <w:sz w:val="24"/>
          <w:szCs w:val="24"/>
          <w:lang w:eastAsia="ru-RU"/>
        </w:rPr>
        <w:br/>
      </w:r>
      <w:r w:rsidR="00E57883">
        <w:rPr>
          <w:rFonts w:ascii="Times New Roman" w:eastAsia="Times New Roman" w:hAnsi="Times New Roman" w:cs="Times New Roman"/>
          <w:color w:val="2D2D2D"/>
          <w:spacing w:val="2"/>
          <w:sz w:val="24"/>
          <w:szCs w:val="24"/>
          <w:lang w:eastAsia="ru-RU"/>
        </w:rPr>
        <w:t>-</w:t>
      </w:r>
      <w:proofErr w:type="gramEnd"/>
      <w:r w:rsidRPr="00D22A25">
        <w:rPr>
          <w:rFonts w:ascii="Times New Roman" w:eastAsia="Times New Roman" w:hAnsi="Times New Roman" w:cs="Times New Roman"/>
          <w:color w:val="2D2D2D"/>
          <w:spacing w:val="2"/>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D22A25">
        <w:rPr>
          <w:rFonts w:ascii="Times New Roman" w:eastAsia="Times New Roman" w:hAnsi="Times New Roman" w:cs="Times New Roman"/>
          <w:color w:val="2D2D2D"/>
          <w:spacing w:val="2"/>
          <w:sz w:val="24"/>
          <w:szCs w:val="24"/>
          <w:lang w:eastAsia="ru-RU"/>
        </w:rPr>
        <w:lastRenderedPageBreak/>
        <w:t>актами Российской Федерации, нормати</w:t>
      </w:r>
      <w:r w:rsidR="00E57883">
        <w:rPr>
          <w:rFonts w:ascii="Times New Roman" w:eastAsia="Times New Roman" w:hAnsi="Times New Roman" w:cs="Times New Roman"/>
          <w:color w:val="2D2D2D"/>
          <w:spacing w:val="2"/>
          <w:sz w:val="24"/>
          <w:szCs w:val="24"/>
          <w:lang w:eastAsia="ru-RU"/>
        </w:rPr>
        <w:t>вными правовыми актами Кемеровской</w:t>
      </w:r>
      <w:r w:rsidRPr="00D22A25">
        <w:rPr>
          <w:rFonts w:ascii="Times New Roman" w:eastAsia="Times New Roman" w:hAnsi="Times New Roman" w:cs="Times New Roman"/>
          <w:color w:val="2D2D2D"/>
          <w:spacing w:val="2"/>
          <w:sz w:val="24"/>
          <w:szCs w:val="24"/>
          <w:lang w:eastAsia="ru-RU"/>
        </w:rPr>
        <w:t xml:space="preserve"> 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w:t>
      </w:r>
      <w:proofErr w:type="gramStart"/>
      <w:r w:rsidRPr="00D22A25">
        <w:rPr>
          <w:rFonts w:ascii="Times New Roman" w:eastAsia="Times New Roman" w:hAnsi="Times New Roman" w:cs="Times New Roman"/>
          <w:color w:val="2D2D2D"/>
          <w:spacing w:val="2"/>
          <w:sz w:val="24"/>
          <w:szCs w:val="24"/>
          <w:lang w:eastAsia="ru-RU"/>
        </w:rPr>
        <w:br/>
      </w:r>
      <w:r w:rsidR="005052CA">
        <w:rPr>
          <w:rFonts w:ascii="Times New Roman" w:eastAsia="Times New Roman" w:hAnsi="Times New Roman" w:cs="Times New Roman"/>
          <w:color w:val="2D2D2D"/>
          <w:spacing w:val="2"/>
          <w:sz w:val="24"/>
          <w:szCs w:val="24"/>
          <w:lang w:eastAsia="ru-RU"/>
        </w:rPr>
        <w:t>-</w:t>
      </w:r>
      <w:proofErr w:type="gramEnd"/>
      <w:r w:rsidRPr="00D22A25">
        <w:rPr>
          <w:rFonts w:ascii="Times New Roman" w:eastAsia="Times New Roman" w:hAnsi="Times New Roman" w:cs="Times New Roman"/>
          <w:color w:val="2D2D2D"/>
          <w:spacing w:val="2"/>
          <w:sz w:val="24"/>
          <w:szCs w:val="24"/>
          <w:lang w:eastAsia="ru-RU"/>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57883">
        <w:rPr>
          <w:rFonts w:ascii="Times New Roman" w:eastAsia="Times New Roman" w:hAnsi="Times New Roman" w:cs="Times New Roman"/>
          <w:color w:val="2D2D2D"/>
          <w:spacing w:val="2"/>
          <w:sz w:val="24"/>
          <w:szCs w:val="24"/>
          <w:lang w:eastAsia="ru-RU"/>
        </w:rPr>
        <w:t xml:space="preserve"> Кемеровской </w:t>
      </w:r>
      <w:r w:rsidRPr="00D22A25">
        <w:rPr>
          <w:rFonts w:ascii="Times New Roman" w:eastAsia="Times New Roman" w:hAnsi="Times New Roman" w:cs="Times New Roman"/>
          <w:color w:val="2D2D2D"/>
          <w:spacing w:val="2"/>
          <w:sz w:val="24"/>
          <w:szCs w:val="24"/>
          <w:lang w:eastAsia="ru-RU"/>
        </w:rPr>
        <w:t>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в том числе настоящим Административным регламентом;</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нарушение срока или порядка выдачи документов по результатам предоставления муниципальной услуги;</w:t>
      </w:r>
    </w:p>
    <w:p w:rsidR="00D22A25" w:rsidRPr="00D22A25" w:rsidRDefault="00D22A25" w:rsidP="002A60C1">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22A25">
        <w:rPr>
          <w:rFonts w:ascii="Times New Roman" w:eastAsia="Times New Roman" w:hAnsi="Times New Roman" w:cs="Times New Roman"/>
          <w:color w:val="2D2D2D"/>
          <w:spacing w:val="2"/>
          <w:sz w:val="24"/>
          <w:szCs w:val="24"/>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на действия (безде</w:t>
      </w:r>
      <w:r w:rsidR="00E57883">
        <w:rPr>
          <w:rFonts w:ascii="Times New Roman" w:eastAsia="Times New Roman" w:hAnsi="Times New Roman" w:cs="Times New Roman"/>
          <w:color w:val="2D2D2D"/>
          <w:spacing w:val="2"/>
          <w:sz w:val="24"/>
          <w:szCs w:val="24"/>
          <w:lang w:eastAsia="ru-RU"/>
        </w:rPr>
        <w:t>йствие) сотрудников администрации направляется в администрацию</w:t>
      </w:r>
      <w:r w:rsidRPr="00D22A25">
        <w:rPr>
          <w:rFonts w:ascii="Times New Roman" w:eastAsia="Times New Roman" w:hAnsi="Times New Roman" w:cs="Times New Roman"/>
          <w:color w:val="2D2D2D"/>
          <w:spacing w:val="2"/>
          <w:sz w:val="24"/>
          <w:szCs w:val="24"/>
          <w:lang w:eastAsia="ru-RU"/>
        </w:rPr>
        <w: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t>Жалоба на действия (бездей</w:t>
      </w:r>
      <w:r w:rsidR="00E57883">
        <w:rPr>
          <w:rFonts w:ascii="Times New Roman" w:eastAsia="Times New Roman" w:hAnsi="Times New Roman" w:cs="Times New Roman"/>
          <w:color w:val="2D2D2D"/>
          <w:spacing w:val="2"/>
          <w:sz w:val="24"/>
          <w:szCs w:val="24"/>
          <w:lang w:eastAsia="ru-RU"/>
        </w:rPr>
        <w:t>ствие) руководителя администрации</w:t>
      </w:r>
      <w:r w:rsidRPr="00D22A25">
        <w:rPr>
          <w:rFonts w:ascii="Times New Roman" w:eastAsia="Times New Roman" w:hAnsi="Times New Roman" w:cs="Times New Roman"/>
          <w:color w:val="2D2D2D"/>
          <w:spacing w:val="2"/>
          <w:sz w:val="24"/>
          <w:szCs w:val="24"/>
          <w:lang w:eastAsia="ru-RU"/>
        </w:rPr>
        <w:t xml:space="preserve"> направляетс</w:t>
      </w:r>
      <w:r w:rsidR="00E57883">
        <w:rPr>
          <w:rFonts w:ascii="Times New Roman" w:eastAsia="Times New Roman" w:hAnsi="Times New Roman" w:cs="Times New Roman"/>
          <w:color w:val="2D2D2D"/>
          <w:spacing w:val="2"/>
          <w:sz w:val="24"/>
          <w:szCs w:val="24"/>
          <w:lang w:eastAsia="ru-RU"/>
        </w:rPr>
        <w:t xml:space="preserve">я Главе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Информация о графике работы, номерах телефонов, адресе электронной почты Администрации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МФЦ, которым может быть адресована жалоба, содержится в приложении N 1 к настоящему Административному регламенту.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подается в письменной форме на бумажном носителе, в электронной форме согласно образцу, указанному в приложении N 8 к настоящему Административному регламенту, по адресам, указанным в приложении N 1 к настоящему Административному регламенту.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5.3. Жалоба должна содержать: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5.4. </w:t>
      </w:r>
      <w:proofErr w:type="gramStart"/>
      <w:r w:rsidRPr="00D22A25">
        <w:rPr>
          <w:rFonts w:ascii="Times New Roman" w:eastAsia="Times New Roman" w:hAnsi="Times New Roman" w:cs="Times New Roman"/>
          <w:color w:val="2D2D2D"/>
          <w:spacing w:val="2"/>
          <w:sz w:val="24"/>
          <w:szCs w:val="24"/>
          <w:lang w:eastAsia="ru-RU"/>
        </w:rPr>
        <w:t>Жалоба подлежит рассмотрению в течение 15 рабочих дней со дня ее регистрации, а в случае обжалования отказа Главы</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w:t>
      </w:r>
      <w:r w:rsidR="002A60C1">
        <w:rPr>
          <w:rFonts w:ascii="Times New Roman" w:eastAsia="Times New Roman" w:hAnsi="Times New Roman" w:cs="Times New Roman"/>
          <w:color w:val="2D2D2D"/>
          <w:spacing w:val="2"/>
          <w:sz w:val="24"/>
          <w:szCs w:val="24"/>
          <w:lang w:eastAsia="ru-RU"/>
        </w:rPr>
        <w:t>регешского</w:t>
      </w:r>
      <w:proofErr w:type="spellEnd"/>
      <w:r w:rsidR="002A60C1">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5.5. По результатам рассмотрения жалобы Глава </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 </w:t>
      </w:r>
      <w:r w:rsidRPr="00D22A25">
        <w:rPr>
          <w:rFonts w:ascii="Times New Roman" w:eastAsia="Times New Roman" w:hAnsi="Times New Roman" w:cs="Times New Roman"/>
          <w:color w:val="2D2D2D"/>
          <w:spacing w:val="2"/>
          <w:sz w:val="24"/>
          <w:szCs w:val="24"/>
          <w:lang w:eastAsia="ru-RU"/>
        </w:rPr>
        <w:t>принимает одно из следующих решений:</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FA33FC">
        <w:rPr>
          <w:rFonts w:ascii="Times New Roman" w:eastAsia="Times New Roman" w:hAnsi="Times New Roman" w:cs="Times New Roman"/>
          <w:color w:val="2D2D2D"/>
          <w:spacing w:val="2"/>
          <w:sz w:val="24"/>
          <w:szCs w:val="24"/>
          <w:lang w:eastAsia="ru-RU"/>
        </w:rPr>
        <w:t>вными правовыми актами Кемеровской</w:t>
      </w:r>
      <w:r w:rsidRPr="00D22A25">
        <w:rPr>
          <w:rFonts w:ascii="Times New Roman" w:eastAsia="Times New Roman" w:hAnsi="Times New Roman" w:cs="Times New Roman"/>
          <w:color w:val="2D2D2D"/>
          <w:spacing w:val="2"/>
          <w:sz w:val="24"/>
          <w:szCs w:val="24"/>
          <w:lang w:eastAsia="ru-RU"/>
        </w:rPr>
        <w:t xml:space="preserve"> области, муниципальными правовыми</w:t>
      </w:r>
      <w:r w:rsidR="00FA33FC">
        <w:rPr>
          <w:rFonts w:ascii="Times New Roman" w:eastAsia="Times New Roman" w:hAnsi="Times New Roman" w:cs="Times New Roman"/>
          <w:color w:val="2D2D2D"/>
          <w:spacing w:val="2"/>
          <w:sz w:val="24"/>
          <w:szCs w:val="24"/>
          <w:lang w:eastAsia="ru-RU"/>
        </w:rPr>
        <w:t xml:space="preserve"> актами  </w:t>
      </w:r>
      <w:proofErr w:type="spellStart"/>
      <w:r w:rsidR="00FA33FC">
        <w:rPr>
          <w:rFonts w:ascii="Times New Roman" w:eastAsia="Times New Roman" w:hAnsi="Times New Roman" w:cs="Times New Roman"/>
          <w:color w:val="2D2D2D"/>
          <w:spacing w:val="2"/>
          <w:sz w:val="24"/>
          <w:szCs w:val="24"/>
          <w:lang w:eastAsia="ru-RU"/>
        </w:rPr>
        <w:t>Шерегешского</w:t>
      </w:r>
      <w:proofErr w:type="spellEnd"/>
      <w:r w:rsidR="00FA33FC">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а также в иных формах;</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t>отказывает в удовлетворении жалобы.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многофункциональным центром в целях незамедлительного установления выявленных нарушений при оказании муниципальной услуги, а также приносятся извинения за доставленные </w:t>
      </w:r>
      <w:proofErr w:type="gramStart"/>
      <w:r w:rsidRPr="00D22A25">
        <w:rPr>
          <w:rFonts w:ascii="Times New Roman" w:eastAsia="Times New Roman" w:hAnsi="Times New Roman" w:cs="Times New Roman"/>
          <w:color w:val="2D2D2D"/>
          <w:spacing w:val="2"/>
          <w:sz w:val="24"/>
          <w:szCs w:val="24"/>
          <w:lang w:eastAsia="ru-RU"/>
        </w:rPr>
        <w:t>неудобства</w:t>
      </w:r>
      <w:proofErr w:type="gramEnd"/>
      <w:r w:rsidRPr="00D22A25">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5.6.2. В случае признания </w:t>
      </w:r>
      <w:proofErr w:type="gramStart"/>
      <w:r w:rsidRPr="00D22A25">
        <w:rPr>
          <w:rFonts w:ascii="Times New Roman" w:eastAsia="Times New Roman" w:hAnsi="Times New Roman" w:cs="Times New Roman"/>
          <w:color w:val="2D2D2D"/>
          <w:spacing w:val="2"/>
          <w:sz w:val="24"/>
          <w:szCs w:val="24"/>
          <w:lang w:eastAsia="ru-RU"/>
        </w:rPr>
        <w:t>жалобы</w:t>
      </w:r>
      <w:proofErr w:type="gramEnd"/>
      <w:r w:rsidRPr="00D22A25">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5.7. Исчерпывающий перечень оснований для отказа в рассмотрении жалобы:</w:t>
      </w:r>
    </w:p>
    <w:p w:rsidR="002A60C1" w:rsidRDefault="002A60C1"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1) в случае если в жалобе не </w:t>
      </w:r>
      <w:proofErr w:type="gramStart"/>
      <w:r w:rsidRPr="00D22A25">
        <w:rPr>
          <w:rFonts w:ascii="Times New Roman" w:eastAsia="Times New Roman" w:hAnsi="Times New Roman" w:cs="Times New Roman"/>
          <w:color w:val="2D2D2D"/>
          <w:spacing w:val="2"/>
          <w:sz w:val="24"/>
          <w:szCs w:val="24"/>
          <w:lang w:eastAsia="ru-RU"/>
        </w:rPr>
        <w:t>указаны</w:t>
      </w:r>
      <w:proofErr w:type="gramEnd"/>
      <w:r w:rsidRPr="00D22A25">
        <w:rPr>
          <w:rFonts w:ascii="Times New Roman" w:eastAsia="Times New Roman" w:hAnsi="Times New Roman" w:cs="Times New Roman"/>
          <w:color w:val="2D2D2D"/>
          <w:spacing w:val="2"/>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rsidR="002A60C1">
        <w:rPr>
          <w:rFonts w:ascii="Times New Roman" w:eastAsia="Times New Roman" w:hAnsi="Times New Roman" w:cs="Times New Roman"/>
          <w:color w:val="2D2D2D"/>
          <w:spacing w:val="2"/>
          <w:sz w:val="24"/>
          <w:szCs w:val="24"/>
          <w:lang w:eastAsia="ru-RU"/>
        </w:rPr>
        <w:t>оответствии с его компетенцией;</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w:t>
      </w:r>
      <w:r w:rsidR="002A60C1">
        <w:rPr>
          <w:rFonts w:ascii="Times New Roman" w:eastAsia="Times New Roman" w:hAnsi="Times New Roman" w:cs="Times New Roman"/>
          <w:color w:val="2D2D2D"/>
          <w:spacing w:val="2"/>
          <w:sz w:val="24"/>
          <w:szCs w:val="24"/>
          <w:lang w:eastAsia="ru-RU"/>
        </w:rPr>
        <w:t>тимости злоупотребления правом;</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 в случае если текст жалобы не поддается прочтению, ответ на нее не </w:t>
      </w:r>
      <w:proofErr w:type="gramStart"/>
      <w:r w:rsidRPr="00D22A25">
        <w:rPr>
          <w:rFonts w:ascii="Times New Roman" w:eastAsia="Times New Roman" w:hAnsi="Times New Roman" w:cs="Times New Roman"/>
          <w:color w:val="2D2D2D"/>
          <w:spacing w:val="2"/>
          <w:sz w:val="24"/>
          <w:szCs w:val="24"/>
          <w:lang w:eastAsia="ru-RU"/>
        </w:rPr>
        <w:t>дается</w:t>
      </w:r>
      <w:proofErr w:type="gramEnd"/>
      <w:r w:rsidRPr="00D22A25">
        <w:rPr>
          <w:rFonts w:ascii="Times New Roman" w:eastAsia="Times New Roman" w:hAnsi="Times New Roman" w:cs="Times New Roman"/>
          <w:color w:val="2D2D2D"/>
          <w:spacing w:val="2"/>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w:t>
      </w:r>
      <w:r w:rsidR="002A60C1">
        <w:rPr>
          <w:rFonts w:ascii="Times New Roman" w:eastAsia="Times New Roman" w:hAnsi="Times New Roman" w:cs="Times New Roman"/>
          <w:color w:val="2D2D2D"/>
          <w:spacing w:val="2"/>
          <w:sz w:val="24"/>
          <w:szCs w:val="24"/>
          <w:lang w:eastAsia="ru-RU"/>
        </w:rPr>
        <w:t>овый адрес поддаются прочтению;</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w:t>
      </w:r>
      <w:r w:rsidR="002A60C1">
        <w:rPr>
          <w:rFonts w:ascii="Times New Roman" w:eastAsia="Times New Roman" w:hAnsi="Times New Roman" w:cs="Times New Roman"/>
          <w:color w:val="2D2D2D"/>
          <w:spacing w:val="2"/>
          <w:sz w:val="24"/>
          <w:szCs w:val="24"/>
          <w:lang w:eastAsia="ru-RU"/>
        </w:rPr>
        <w:t>разглашения указанных сведений;</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w:t>
      </w:r>
      <w:r w:rsidR="002A60C1">
        <w:rPr>
          <w:rFonts w:ascii="Times New Roman" w:eastAsia="Times New Roman" w:hAnsi="Times New Roman" w:cs="Times New Roman"/>
          <w:color w:val="2D2D2D"/>
          <w:spacing w:val="2"/>
          <w:sz w:val="24"/>
          <w:szCs w:val="24"/>
          <w:lang w:eastAsia="ru-RU"/>
        </w:rPr>
        <w:t xml:space="preserve"> обжалования судебного решения;</w:t>
      </w:r>
    </w:p>
    <w:p w:rsidR="00D22A25" w:rsidRPr="00D22A25"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D22A25">
        <w:rPr>
          <w:rFonts w:ascii="Times New Roman" w:eastAsia="Times New Roman" w:hAnsi="Times New Roman" w:cs="Times New Roman"/>
          <w:color w:val="2D2D2D"/>
          <w:spacing w:val="2"/>
          <w:sz w:val="24"/>
          <w:szCs w:val="24"/>
          <w:lang w:eastAsia="ru-RU"/>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r w:rsidRPr="00D22A25">
        <w:rPr>
          <w:rFonts w:ascii="Times New Roman" w:eastAsia="Times New Roman" w:hAnsi="Times New Roman" w:cs="Times New Roman"/>
          <w:color w:val="2D2D2D"/>
          <w:spacing w:val="2"/>
          <w:sz w:val="24"/>
          <w:szCs w:val="24"/>
          <w:lang w:eastAsia="ru-RU"/>
        </w:rPr>
        <w:br/>
        <w:t>5.8. Заявитель имеет право на получение информации и документов, необходимых для обоснования и рассмотрения жалобы.</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r>
      <w:r w:rsidRPr="00D22A25">
        <w:rPr>
          <w:rFonts w:ascii="Times New Roman" w:eastAsia="Times New Roman" w:hAnsi="Times New Roman" w:cs="Times New Roman"/>
          <w:color w:val="2D2D2D"/>
          <w:spacing w:val="2"/>
          <w:sz w:val="24"/>
          <w:szCs w:val="24"/>
          <w:lang w:eastAsia="ru-RU"/>
        </w:rPr>
        <w:br/>
      </w:r>
    </w:p>
    <w:p w:rsidR="002C5DAE" w:rsidRDefault="002C5DAE" w:rsidP="005052CA">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E57883">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Приложение N 1</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Pr="00D22A25">
        <w:rPr>
          <w:rFonts w:ascii="Times New Roman" w:eastAsia="Times New Roman" w:hAnsi="Times New Roman" w:cs="Times New Roman"/>
          <w:color w:val="3C3C3C"/>
          <w:spacing w:val="2"/>
          <w:sz w:val="24"/>
          <w:szCs w:val="24"/>
          <w:lang w:eastAsia="ru-RU"/>
        </w:rPr>
        <w:br/>
      </w:r>
      <w:r w:rsidRPr="002C5DAE">
        <w:rPr>
          <w:rFonts w:ascii="Times New Roman" w:eastAsia="Times New Roman" w:hAnsi="Times New Roman" w:cs="Times New Roman"/>
          <w:b/>
          <w:color w:val="3C3C3C"/>
          <w:spacing w:val="2"/>
          <w:sz w:val="24"/>
          <w:szCs w:val="24"/>
          <w:lang w:eastAsia="ru-RU"/>
        </w:rPr>
        <w:t xml:space="preserve">ИНФОРМАЦИЯ О МЕСТЕ НАХОЖДЕНИЯ, ГРАФИКЕ РАБОТЫ, АДРЕСЕ ОФИЦИАЛЬНОГО САЙТА В СЕТИ ИНТЕРНЕТ, ИНЫХ РЕКВИЗИТАХ АДМИНИСТРАЦИИ </w:t>
      </w:r>
      <w:r w:rsidR="00E57883" w:rsidRPr="002C5DAE">
        <w:rPr>
          <w:rFonts w:ascii="Times New Roman" w:eastAsia="Times New Roman" w:hAnsi="Times New Roman" w:cs="Times New Roman"/>
          <w:b/>
          <w:color w:val="3C3C3C"/>
          <w:spacing w:val="2"/>
          <w:sz w:val="24"/>
          <w:szCs w:val="24"/>
          <w:lang w:eastAsia="ru-RU"/>
        </w:rPr>
        <w:t xml:space="preserve">ШЕРЕГЕШСКОГО </w:t>
      </w:r>
      <w:r w:rsidRPr="002C5DAE">
        <w:rPr>
          <w:rFonts w:ascii="Times New Roman" w:eastAsia="Times New Roman" w:hAnsi="Times New Roman" w:cs="Times New Roman"/>
          <w:b/>
          <w:color w:val="3C3C3C"/>
          <w:spacing w:val="2"/>
          <w:sz w:val="24"/>
          <w:szCs w:val="24"/>
          <w:lang w:eastAsia="ru-RU"/>
        </w:rPr>
        <w:t>ГОРОДСКОГО</w:t>
      </w:r>
      <w:r w:rsidR="002C5DAE" w:rsidRPr="002C5DAE">
        <w:rPr>
          <w:rFonts w:ascii="Times New Roman" w:eastAsia="Times New Roman" w:hAnsi="Times New Roman" w:cs="Times New Roman"/>
          <w:b/>
          <w:color w:val="3C3C3C"/>
          <w:spacing w:val="2"/>
          <w:sz w:val="24"/>
          <w:szCs w:val="24"/>
          <w:lang w:eastAsia="ru-RU"/>
        </w:rPr>
        <w:t xml:space="preserve"> ПОСЕЛЕНИЯ</w:t>
      </w:r>
      <w:r w:rsidRPr="002C5DAE">
        <w:rPr>
          <w:rFonts w:ascii="Times New Roman" w:eastAsia="Times New Roman" w:hAnsi="Times New Roman" w:cs="Times New Roman"/>
          <w:b/>
          <w:color w:val="3C3C3C"/>
          <w:spacing w:val="2"/>
          <w:sz w:val="24"/>
          <w:szCs w:val="24"/>
          <w:lang w:eastAsia="ru-RU"/>
        </w:rPr>
        <w:t xml:space="preserve">, МУНИЦИПАЛЬНОГО АВТОНОМНОГО УЧРЕЖДЕНИЯ </w:t>
      </w:r>
      <w:r w:rsidR="00E57883" w:rsidRPr="002C5DAE">
        <w:rPr>
          <w:rFonts w:ascii="Times New Roman" w:eastAsia="Times New Roman" w:hAnsi="Times New Roman" w:cs="Times New Roman"/>
          <w:b/>
          <w:color w:val="3C3C3C"/>
          <w:spacing w:val="2"/>
          <w:sz w:val="24"/>
          <w:szCs w:val="24"/>
          <w:lang w:eastAsia="ru-RU"/>
        </w:rPr>
        <w:t xml:space="preserve"> </w:t>
      </w:r>
      <w:r w:rsidRPr="002C5DAE">
        <w:rPr>
          <w:rFonts w:ascii="Times New Roman" w:eastAsia="Times New Roman" w:hAnsi="Times New Roman" w:cs="Times New Roman"/>
          <w:b/>
          <w:color w:val="3C3C3C"/>
          <w:spacing w:val="2"/>
          <w:sz w:val="24"/>
          <w:szCs w:val="24"/>
          <w:lang w:eastAsia="ru-RU"/>
        </w:rPr>
        <w:t>"МНОГОФУНКЦИОНАЛЬНЫЙ ЦЕНТР ПРЕДОСТАВЛЕНИЯ ГОСУДАРСТВЕННЫХ (МУНИЦИПАЛЬНЫХ) УСЛУГ</w:t>
      </w:r>
      <w:r w:rsidR="002A60C1" w:rsidRPr="002A60C1">
        <w:rPr>
          <w:rFonts w:ascii="Times New Roman" w:eastAsia="Times New Roman" w:hAnsi="Times New Roman" w:cs="Times New Roman"/>
          <w:b/>
          <w:color w:val="3C3C3C"/>
          <w:spacing w:val="2"/>
          <w:sz w:val="24"/>
          <w:szCs w:val="24"/>
          <w:lang w:eastAsia="ru-RU"/>
        </w:rPr>
        <w:t xml:space="preserve"> </w:t>
      </w:r>
      <w:r w:rsidR="002A60C1" w:rsidRPr="002C5DAE">
        <w:rPr>
          <w:rFonts w:ascii="Times New Roman" w:eastAsia="Times New Roman" w:hAnsi="Times New Roman" w:cs="Times New Roman"/>
          <w:b/>
          <w:color w:val="3C3C3C"/>
          <w:spacing w:val="2"/>
          <w:sz w:val="24"/>
          <w:szCs w:val="24"/>
          <w:lang w:eastAsia="ru-RU"/>
        </w:rPr>
        <w:t xml:space="preserve">ТАШТАГОЛЬСКОГО МУНИЦИПАЛЬНОГО РАЙОНА </w:t>
      </w:r>
      <w:r w:rsidRPr="002C5DAE">
        <w:rPr>
          <w:rFonts w:ascii="Times New Roman" w:eastAsia="Times New Roman" w:hAnsi="Times New Roman" w:cs="Times New Roman"/>
          <w:b/>
          <w:color w:val="3C3C3C"/>
          <w:spacing w:val="2"/>
          <w:sz w:val="24"/>
          <w:szCs w:val="24"/>
          <w:lang w:eastAsia="ru-RU"/>
        </w:rPr>
        <w:t>"</w:t>
      </w:r>
    </w:p>
    <w:p w:rsidR="002C5DAE" w:rsidRPr="005D6F3B" w:rsidRDefault="00D22A25" w:rsidP="002C5DAE">
      <w:pPr>
        <w:autoSpaceDE w:val="0"/>
        <w:autoSpaceDN w:val="0"/>
        <w:ind w:firstLine="709"/>
        <w:jc w:val="both"/>
        <w:rPr>
          <w:rFonts w:ascii="Times New Roman" w:eastAsia="Times New Roman" w:hAnsi="Times New Roman" w:cs="Times New Roman"/>
          <w:sz w:val="24"/>
          <w:szCs w:val="24"/>
          <w:lang w:eastAsia="ru-RU"/>
        </w:rPr>
      </w:pPr>
      <w:r w:rsidRPr="00D22A25">
        <w:rPr>
          <w:rFonts w:ascii="Times New Roman" w:eastAsia="Times New Roman" w:hAnsi="Times New Roman" w:cs="Times New Roman"/>
          <w:color w:val="2D2D2D"/>
          <w:spacing w:val="2"/>
          <w:sz w:val="24"/>
          <w:szCs w:val="24"/>
          <w:lang w:eastAsia="ru-RU"/>
        </w:rPr>
        <w:br/>
      </w:r>
      <w:r w:rsidR="002C5DAE" w:rsidRPr="005D6F3B">
        <w:rPr>
          <w:rFonts w:ascii="Times New Roman" w:eastAsia="Times New Roman" w:hAnsi="Times New Roman" w:cs="Times New Roman"/>
          <w:sz w:val="24"/>
          <w:szCs w:val="24"/>
          <w:lang w:eastAsia="ru-RU"/>
        </w:rPr>
        <w:t xml:space="preserve">Сведения о месте нахождения и номерах телефонов комитета, осуществляющего предоставление муниципальной услуги: </w:t>
      </w:r>
      <w:r w:rsidR="002C5DAE" w:rsidRPr="005D6F3B">
        <w:rPr>
          <w:rFonts w:ascii="Times New Roman" w:eastAsia="Times New Roman" w:hAnsi="Times New Roman" w:cs="Times New Roman"/>
          <w:b/>
          <w:sz w:val="24"/>
          <w:szCs w:val="24"/>
          <w:lang w:eastAsia="ru-RU"/>
        </w:rPr>
        <w:t xml:space="preserve">652971 Кемеровская область, </w:t>
      </w:r>
      <w:proofErr w:type="spellStart"/>
      <w:r w:rsidR="002C5DAE" w:rsidRPr="005D6F3B">
        <w:rPr>
          <w:rFonts w:ascii="Times New Roman" w:eastAsia="Times New Roman" w:hAnsi="Times New Roman" w:cs="Times New Roman"/>
          <w:b/>
          <w:sz w:val="24"/>
          <w:szCs w:val="24"/>
          <w:lang w:eastAsia="ru-RU"/>
        </w:rPr>
        <w:t>Таштагольский</w:t>
      </w:r>
      <w:proofErr w:type="spellEnd"/>
      <w:r w:rsidR="002C5DAE" w:rsidRPr="005D6F3B">
        <w:rPr>
          <w:rFonts w:ascii="Times New Roman" w:eastAsia="Times New Roman" w:hAnsi="Times New Roman" w:cs="Times New Roman"/>
          <w:b/>
          <w:sz w:val="24"/>
          <w:szCs w:val="24"/>
          <w:lang w:eastAsia="ru-RU"/>
        </w:rPr>
        <w:t xml:space="preserve"> район </w:t>
      </w:r>
      <w:proofErr w:type="spellStart"/>
      <w:r w:rsidR="002C5DAE" w:rsidRPr="005D6F3B">
        <w:rPr>
          <w:rFonts w:ascii="Times New Roman" w:eastAsia="Times New Roman" w:hAnsi="Times New Roman" w:cs="Times New Roman"/>
          <w:b/>
          <w:sz w:val="24"/>
          <w:szCs w:val="24"/>
          <w:lang w:eastAsia="ru-RU"/>
        </w:rPr>
        <w:t>пгт</w:t>
      </w:r>
      <w:proofErr w:type="spellEnd"/>
      <w:r w:rsidR="002C5DAE" w:rsidRPr="005D6F3B">
        <w:rPr>
          <w:rFonts w:ascii="Times New Roman" w:eastAsia="Times New Roman" w:hAnsi="Times New Roman" w:cs="Times New Roman"/>
          <w:b/>
          <w:sz w:val="24"/>
          <w:szCs w:val="24"/>
          <w:lang w:eastAsia="ru-RU"/>
        </w:rPr>
        <w:t xml:space="preserve">. </w:t>
      </w:r>
      <w:proofErr w:type="spellStart"/>
      <w:r w:rsidR="002C5DAE" w:rsidRPr="005D6F3B">
        <w:rPr>
          <w:rFonts w:ascii="Times New Roman" w:eastAsia="Times New Roman" w:hAnsi="Times New Roman" w:cs="Times New Roman"/>
          <w:b/>
          <w:sz w:val="24"/>
          <w:szCs w:val="24"/>
          <w:lang w:eastAsia="ru-RU"/>
        </w:rPr>
        <w:t>Шерегеш</w:t>
      </w:r>
      <w:proofErr w:type="spellEnd"/>
      <w:r w:rsidR="002C5DAE" w:rsidRPr="005D6F3B">
        <w:rPr>
          <w:rFonts w:ascii="Times New Roman" w:eastAsia="Times New Roman" w:hAnsi="Times New Roman" w:cs="Times New Roman"/>
          <w:b/>
          <w:sz w:val="24"/>
          <w:szCs w:val="24"/>
          <w:lang w:eastAsia="ru-RU"/>
        </w:rPr>
        <w:t>, ул. Гагарина, 6.</w:t>
      </w:r>
    </w:p>
    <w:p w:rsidR="002C5DAE" w:rsidRPr="005D6F3B" w:rsidRDefault="002C5DAE" w:rsidP="002C5DAE">
      <w:pPr>
        <w:shd w:val="clear" w:color="auto" w:fill="FFFFFF"/>
        <w:tabs>
          <w:tab w:val="left" w:pos="1229"/>
        </w:tabs>
        <w:spacing w:before="120" w:after="0" w:line="240" w:lineRule="auto"/>
        <w:ind w:left="14" w:right="10" w:firstLine="720"/>
        <w:jc w:val="both"/>
        <w:rPr>
          <w:rFonts w:ascii="Times New Roman" w:eastAsia="Times New Roman" w:hAnsi="Times New Roman" w:cs="Times New Roman"/>
          <w:b/>
          <w:sz w:val="24"/>
          <w:szCs w:val="24"/>
          <w:lang w:eastAsia="ru-RU"/>
        </w:rPr>
      </w:pPr>
      <w:r w:rsidRPr="005D6F3B">
        <w:rPr>
          <w:rFonts w:ascii="Times New Roman" w:eastAsia="Times New Roman" w:hAnsi="Times New Roman" w:cs="Times New Roman"/>
          <w:sz w:val="24"/>
          <w:szCs w:val="24"/>
          <w:lang w:eastAsia="ru-RU"/>
        </w:rPr>
        <w:t>Сведения о графике (режиме) работы исполнителя муниципальной услуги сообщаются по телефонам</w:t>
      </w:r>
      <w:r w:rsidRPr="005D6F3B">
        <w:rPr>
          <w:rFonts w:ascii="Times New Roman" w:eastAsia="Times New Roman" w:hAnsi="Times New Roman" w:cs="Times New Roman"/>
          <w:b/>
          <w:sz w:val="24"/>
          <w:szCs w:val="24"/>
          <w:lang w:eastAsia="ru-RU"/>
        </w:rPr>
        <w:t>: 8(38473)6-24-97</w:t>
      </w:r>
    </w:p>
    <w:p w:rsidR="002C5DAE" w:rsidRPr="005D6F3B" w:rsidRDefault="002C5DAE" w:rsidP="002C5DAE">
      <w:pPr>
        <w:shd w:val="clear" w:color="auto" w:fill="FFFFFF"/>
        <w:tabs>
          <w:tab w:val="left" w:pos="1229"/>
        </w:tabs>
        <w:spacing w:before="120" w:after="0" w:line="240" w:lineRule="auto"/>
        <w:ind w:left="14" w:right="10"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1.1.1. График (режим) приема заинтересованных лиц по вопросам предоставления муниципальной услуги должностными лицами  администрации </w:t>
      </w:r>
      <w:proofErr w:type="spellStart"/>
      <w:r w:rsidRPr="005D6F3B">
        <w:rPr>
          <w:rFonts w:ascii="Times New Roman" w:eastAsia="Times New Roman" w:hAnsi="Times New Roman" w:cs="Times New Roman"/>
          <w:sz w:val="24"/>
          <w:szCs w:val="24"/>
          <w:lang w:eastAsia="ru-RU"/>
        </w:rPr>
        <w:t>Шерегешского</w:t>
      </w:r>
      <w:proofErr w:type="spellEnd"/>
      <w:r w:rsidRPr="005D6F3B">
        <w:rPr>
          <w:rFonts w:ascii="Times New Roman" w:eastAsia="Times New Roman" w:hAnsi="Times New Roman" w:cs="Times New Roman"/>
          <w:sz w:val="24"/>
          <w:szCs w:val="24"/>
          <w:lang w:eastAsia="ru-RU"/>
        </w:rPr>
        <w:t xml:space="preserve"> городского поселения</w:t>
      </w:r>
    </w:p>
    <w:tbl>
      <w:tblPr>
        <w:tblW w:w="0" w:type="auto"/>
        <w:tblLayout w:type="fixed"/>
        <w:tblLook w:val="04A0"/>
      </w:tblPr>
      <w:tblGrid>
        <w:gridCol w:w="1947"/>
        <w:gridCol w:w="5334"/>
      </w:tblGrid>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Понедельник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08.30 - 17.30,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Вторник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08.30 - 17.30,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Четверг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08.30 - 17.30,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Пятница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08.30 - 15.00,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Суббота</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выходной</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Воскресенье</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val="en-US" w:eastAsia="ru-RU"/>
              </w:rPr>
            </w:pPr>
            <w:r w:rsidRPr="005D6F3B">
              <w:rPr>
                <w:rFonts w:ascii="Times New Roman" w:eastAsia="Times New Roman" w:hAnsi="Times New Roman" w:cs="Times New Roman"/>
                <w:sz w:val="24"/>
                <w:szCs w:val="24"/>
                <w:lang w:eastAsia="ru-RU"/>
              </w:rPr>
              <w:t>выходной</w:t>
            </w:r>
          </w:p>
          <w:p w:rsidR="002C5DAE" w:rsidRPr="005D6F3B" w:rsidRDefault="002C5DAE" w:rsidP="00B255A3">
            <w:pPr>
              <w:snapToGrid w:val="0"/>
              <w:spacing w:after="0" w:line="240" w:lineRule="auto"/>
              <w:rPr>
                <w:rFonts w:ascii="Times New Roman" w:eastAsia="Times New Roman" w:hAnsi="Times New Roman" w:cs="Times New Roman"/>
                <w:sz w:val="24"/>
                <w:szCs w:val="24"/>
                <w:lang w:val="en-US" w:eastAsia="ru-RU"/>
              </w:rPr>
            </w:pPr>
          </w:p>
        </w:tc>
      </w:tr>
    </w:tbl>
    <w:p w:rsidR="002C5DAE" w:rsidRPr="005D6F3B" w:rsidRDefault="002C5DAE" w:rsidP="002C5DAE">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D6F3B">
        <w:rPr>
          <w:rFonts w:ascii="Times New Roman" w:eastAsia="Times New Roman" w:hAnsi="Times New Roman" w:cs="Times New Roman"/>
          <w:sz w:val="24"/>
          <w:szCs w:val="24"/>
          <w:lang w:eastAsia="ru-RU"/>
        </w:rPr>
        <w:tab/>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w:t>
      </w:r>
      <w:r w:rsidRPr="005D6F3B">
        <w:rPr>
          <w:rFonts w:ascii="Times New Roman" w:eastAsia="Times New Roman" w:hAnsi="Times New Roman" w:cs="Times New Roman"/>
          <w:b/>
          <w:sz w:val="24"/>
          <w:szCs w:val="24"/>
          <w:lang w:eastAsia="ru-RU"/>
        </w:rPr>
        <w:t xml:space="preserve">652992 г. Таштагол, ул. Поспелова, 20 </w:t>
      </w:r>
    </w:p>
    <w:p w:rsidR="002C5DAE" w:rsidRPr="005D6F3B" w:rsidRDefault="002C5DAE" w:rsidP="002C5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ab/>
        <w:t>График приема граждан специалистами МФЦ:</w:t>
      </w:r>
    </w:p>
    <w:tbl>
      <w:tblPr>
        <w:tblW w:w="0" w:type="auto"/>
        <w:tblLayout w:type="fixed"/>
        <w:tblLook w:val="04A0"/>
      </w:tblPr>
      <w:tblGrid>
        <w:gridCol w:w="1947"/>
        <w:gridCol w:w="6099"/>
      </w:tblGrid>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Понедельник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Вторник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Среда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Четверг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8.00 - 17.00 </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Пятница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Суббота</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9.00 – 13.00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Воскресенье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выходной</w:t>
            </w:r>
          </w:p>
        </w:tc>
      </w:tr>
    </w:tbl>
    <w:p w:rsidR="002C5DAE" w:rsidRPr="005D6F3B" w:rsidRDefault="002C5DAE" w:rsidP="002C5DA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ab/>
        <w:t>Без перерыва на обед</w:t>
      </w:r>
    </w:p>
    <w:p w:rsidR="002C5DAE" w:rsidRPr="005D6F3B" w:rsidRDefault="002C5DAE" w:rsidP="002C5DA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1.1.2. Справочные телефоны:</w:t>
      </w:r>
    </w:p>
    <w:p w:rsidR="002C5DAE" w:rsidRPr="005D6F3B" w:rsidRDefault="002C5DAE" w:rsidP="002C5DA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Телефон специалистов администрации: 8 (38473) 6-24-97</w:t>
      </w:r>
    </w:p>
    <w:p w:rsidR="002C5DAE" w:rsidRPr="005D6F3B" w:rsidRDefault="002C5DAE" w:rsidP="002C5DA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телефоны специалистов МФЦ: 8 (38473) .</w:t>
      </w:r>
    </w:p>
    <w:p w:rsidR="002C5DAE" w:rsidRPr="005D6F3B" w:rsidRDefault="002C5DAE" w:rsidP="002C5DAE">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lastRenderedPageBreak/>
        <w:t xml:space="preserve">1.1.3. Официальный адрес интернет-сайта Администрации муниципального района: </w:t>
      </w:r>
      <w:r w:rsidRPr="005D6F3B">
        <w:rPr>
          <w:rFonts w:ascii="Times New Roman" w:eastAsia="Times New Roman" w:hAnsi="Times New Roman" w:cs="Times New Roman"/>
          <w:sz w:val="24"/>
          <w:szCs w:val="24"/>
          <w:lang w:val="en-US" w:eastAsia="ru-RU"/>
        </w:rPr>
        <w:t>http</w:t>
      </w:r>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val="en-US" w:eastAsia="ru-RU"/>
        </w:rPr>
        <w:t>admsheregesh</w:t>
      </w:r>
      <w:proofErr w:type="spellEnd"/>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val="en-US" w:eastAsia="ru-RU"/>
        </w:rPr>
        <w:t>ru</w:t>
      </w:r>
      <w:proofErr w:type="spellEnd"/>
      <w:r w:rsidRPr="005D6F3B">
        <w:rPr>
          <w:rFonts w:ascii="Times New Roman" w:eastAsia="Times New Roman" w:hAnsi="Times New Roman" w:cs="Times New Roman"/>
          <w:sz w:val="24"/>
          <w:szCs w:val="24"/>
          <w:lang w:eastAsia="ru-RU"/>
        </w:rPr>
        <w:t>/</w:t>
      </w:r>
    </w:p>
    <w:p w:rsidR="002C5DAE" w:rsidRPr="005D6F3B" w:rsidRDefault="002C5DAE" w:rsidP="002C5DAE">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1.1.4. Адрес электронной почты Администрации  </w:t>
      </w:r>
      <w:proofErr w:type="spellStart"/>
      <w:r w:rsidRPr="005D6F3B">
        <w:rPr>
          <w:rFonts w:ascii="Times New Roman" w:eastAsia="Times New Roman" w:hAnsi="Times New Roman" w:cs="Times New Roman"/>
          <w:sz w:val="24"/>
          <w:szCs w:val="24"/>
          <w:lang w:eastAsia="ru-RU"/>
        </w:rPr>
        <w:t>Шерегешского</w:t>
      </w:r>
      <w:proofErr w:type="spellEnd"/>
      <w:r w:rsidRPr="005D6F3B">
        <w:rPr>
          <w:rFonts w:ascii="Times New Roman" w:eastAsia="Times New Roman" w:hAnsi="Times New Roman" w:cs="Times New Roman"/>
          <w:sz w:val="24"/>
          <w:szCs w:val="24"/>
          <w:lang w:eastAsia="ru-RU"/>
        </w:rPr>
        <w:t xml:space="preserve"> городского поселения: </w:t>
      </w:r>
      <w:proofErr w:type="spellStart"/>
      <w:r w:rsidRPr="005D6F3B">
        <w:rPr>
          <w:rFonts w:ascii="Times New Roman" w:eastAsia="Times New Roman" w:hAnsi="Times New Roman" w:cs="Times New Roman"/>
          <w:sz w:val="24"/>
          <w:szCs w:val="24"/>
          <w:u w:val="single"/>
          <w:lang w:val="en-US" w:eastAsia="ru-RU"/>
        </w:rPr>
        <w:t>sheregesh</w:t>
      </w:r>
      <w:proofErr w:type="spellEnd"/>
      <w:r w:rsidRPr="005D6F3B">
        <w:rPr>
          <w:rFonts w:ascii="Times New Roman" w:eastAsia="Times New Roman" w:hAnsi="Times New Roman" w:cs="Times New Roman"/>
          <w:sz w:val="24"/>
          <w:szCs w:val="24"/>
          <w:u w:val="single"/>
          <w:lang w:eastAsia="ru-RU"/>
        </w:rPr>
        <w:t>2018@</w:t>
      </w:r>
      <w:proofErr w:type="spellStart"/>
      <w:r w:rsidRPr="005D6F3B">
        <w:rPr>
          <w:rFonts w:ascii="Times New Roman" w:eastAsia="Times New Roman" w:hAnsi="Times New Roman" w:cs="Times New Roman"/>
          <w:sz w:val="24"/>
          <w:szCs w:val="24"/>
          <w:u w:val="single"/>
          <w:lang w:val="en-US" w:eastAsia="ru-RU"/>
        </w:rPr>
        <w:t>yandex</w:t>
      </w:r>
      <w:proofErr w:type="spellEnd"/>
      <w:r w:rsidRPr="005D6F3B">
        <w:rPr>
          <w:rFonts w:ascii="Times New Roman" w:eastAsia="Times New Roman" w:hAnsi="Times New Roman" w:cs="Times New Roman"/>
          <w:sz w:val="24"/>
          <w:szCs w:val="24"/>
          <w:u w:val="single"/>
          <w:lang w:eastAsia="ru-RU"/>
        </w:rPr>
        <w:t>.</w:t>
      </w:r>
      <w:proofErr w:type="spellStart"/>
      <w:r w:rsidRPr="005D6F3B">
        <w:rPr>
          <w:rFonts w:ascii="Times New Roman" w:eastAsia="Times New Roman" w:hAnsi="Times New Roman" w:cs="Times New Roman"/>
          <w:sz w:val="24"/>
          <w:szCs w:val="24"/>
          <w:u w:val="single"/>
          <w:lang w:val="en-US" w:eastAsia="ru-RU"/>
        </w:rPr>
        <w:t>ru</w:t>
      </w:r>
      <w:proofErr w:type="spellEnd"/>
      <w:r w:rsidRPr="005D6F3B">
        <w:rPr>
          <w:rFonts w:ascii="Times New Roman" w:eastAsia="Times New Roman" w:hAnsi="Times New Roman" w:cs="Times New Roman"/>
          <w:sz w:val="24"/>
          <w:szCs w:val="24"/>
          <w:lang w:eastAsia="ru-RU"/>
        </w:rPr>
        <w:t>;</w:t>
      </w:r>
    </w:p>
    <w:p w:rsidR="002C5DAE" w:rsidRPr="005D6F3B" w:rsidRDefault="002C5DAE" w:rsidP="002C5DAE">
      <w:pPr>
        <w:autoSpaceDE w:val="0"/>
        <w:spacing w:after="0" w:line="240" w:lineRule="auto"/>
        <w:ind w:firstLine="705"/>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адрес электронной почты МФЦ: </w:t>
      </w:r>
      <w:proofErr w:type="spellStart"/>
      <w:proofErr w:type="gramStart"/>
      <w:r w:rsidRPr="005D6F3B">
        <w:rPr>
          <w:rFonts w:ascii="Times New Roman" w:eastAsia="Times New Roman" w:hAnsi="Times New Roman" w:cs="Times New Roman"/>
          <w:sz w:val="24"/>
          <w:szCs w:val="24"/>
          <w:lang w:eastAsia="ru-RU"/>
        </w:rPr>
        <w:t>м</w:t>
      </w:r>
      <w:proofErr w:type="gramEnd"/>
      <w:r w:rsidRPr="005D6F3B">
        <w:rPr>
          <w:rFonts w:ascii="Times New Roman" w:eastAsia="Times New Roman" w:hAnsi="Times New Roman" w:cs="Times New Roman"/>
          <w:sz w:val="24"/>
          <w:szCs w:val="24"/>
          <w:lang w:eastAsia="ru-RU"/>
        </w:rPr>
        <w:t>fc</w:t>
      </w:r>
      <w:proofErr w:type="spellEnd"/>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val="en-US" w:eastAsia="ru-RU"/>
        </w:rPr>
        <w:t>tashtagol</w:t>
      </w:r>
      <w:proofErr w:type="spellEnd"/>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eastAsia="ru-RU"/>
        </w:rPr>
        <w:t>ru</w:t>
      </w:r>
      <w:proofErr w:type="spellEnd"/>
      <w:r w:rsidRPr="005D6F3B">
        <w:rPr>
          <w:rFonts w:ascii="Times New Roman" w:eastAsia="Times New Roman" w:hAnsi="Times New Roman" w:cs="Times New Roman"/>
          <w:sz w:val="24"/>
          <w:szCs w:val="24"/>
          <w:lang w:eastAsia="ru-RU"/>
        </w:rPr>
        <w:t>.</w:t>
      </w:r>
    </w:p>
    <w:p w:rsidR="00D22A25" w:rsidRPr="005D6F3B" w:rsidRDefault="00D22A25" w:rsidP="005D6F3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Приложение N 2</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                                        Руководителю уполномоченного органа</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(наименование руководителя и уполномоченного органа)</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с указанием</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организационно-правовой формы,</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местонахождение, ОГРН - для юридических лиц)</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(Ф.И.О., адрес регистрации (места жительства),</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реквизиты документа, удостоверяющего личность, -</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для физических лиц)</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(Ф.И.О., реквизиты документа, подтверждающего</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полномочия, - для представителя заявителя)</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(почтовый адрес,</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адрес электронной почты,</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номер телефона)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ЗАЯВЛЕНИЕ</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 выдаче разрешения на использование земель или земельного участка,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 без предоставления</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земельных участков и установления сервитута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Прошу выдать разрешение на использование (нужное отметить)</w:t>
      </w:r>
    </w:p>
    <w:p w:rsidR="00D22A25" w:rsidRPr="00D22A25" w:rsidRDefault="00D22A25" w:rsidP="002C5DA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земельного участка, имеющего кадастровый номер 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если планируется использование всего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земель  согласно  следующим   координатам  характерных   точек  границ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территории  (с  использованием  системы  координат, применяемой при ведении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государственного кадастра недвижимости) 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планируется  использование  земель  или  части земельного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 xml:space="preserve">участка,  находящегося  в  муниципальной  собственности или </w:t>
      </w:r>
      <w:proofErr w:type="gramStart"/>
      <w:r w:rsidRPr="00D22A25">
        <w:rPr>
          <w:rFonts w:ascii="Times New Roman" w:eastAsia="Times New Roman" w:hAnsi="Times New Roman" w:cs="Times New Roman"/>
          <w:color w:val="2D2D2D"/>
          <w:spacing w:val="2"/>
          <w:sz w:val="24"/>
          <w:szCs w:val="24"/>
          <w:lang w:eastAsia="ru-RU"/>
        </w:rPr>
        <w:t>государственная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       для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(цель использования земель или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срок 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Прошу  результат  предоставления муниципальной услуги в форме документа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бумажном носителе (</w:t>
      </w:r>
      <w:proofErr w:type="gramStart"/>
      <w:r w:rsidRPr="00D22A25">
        <w:rPr>
          <w:rFonts w:ascii="Times New Roman" w:eastAsia="Times New Roman" w:hAnsi="Times New Roman" w:cs="Times New Roman"/>
          <w:color w:val="2D2D2D"/>
          <w:spacing w:val="2"/>
          <w:sz w:val="24"/>
          <w:szCs w:val="24"/>
          <w:lang w:eastAsia="ru-RU"/>
        </w:rPr>
        <w:t>нужное</w:t>
      </w:r>
      <w:proofErr w:type="gramEnd"/>
      <w:r w:rsidRPr="00D22A25">
        <w:rPr>
          <w:rFonts w:ascii="Times New Roman" w:eastAsia="Times New Roman" w:hAnsi="Times New Roman" w:cs="Times New Roman"/>
          <w:color w:val="2D2D2D"/>
          <w:spacing w:val="2"/>
          <w:sz w:val="24"/>
          <w:szCs w:val="24"/>
          <w:lang w:eastAsia="ru-RU"/>
        </w:rPr>
        <w:t xml:space="preserve"> подчеркнуть):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а) вручить лично;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    б)  направить  по  месту  фактического  проживания (месту нахождения)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форме документа на бумажном носителе.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Даю  согласие  на  обработку  моих  персональных  данных,  указанных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заявлении</w:t>
      </w:r>
      <w:proofErr w:type="gramEnd"/>
      <w:r w:rsidRPr="00D22A25">
        <w:rPr>
          <w:rFonts w:ascii="Times New Roman" w:eastAsia="Times New Roman" w:hAnsi="Times New Roman" w:cs="Times New Roman"/>
          <w:color w:val="2D2D2D"/>
          <w:spacing w:val="2"/>
          <w:sz w:val="24"/>
          <w:szCs w:val="24"/>
          <w:lang w:eastAsia="ru-RU"/>
        </w:rPr>
        <w:t>,  в порядке, установленном законодательством Российской Федерации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 персональных данных &lt;1&gt;.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   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(подпись)        (фамилия, имя и (при наличии) отчество подписавшего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лица, наименование должности подписавшего лица либо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указание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(для юридических лиц) на то, что подписавшее лицо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является представителем по доверенности)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М.П.</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&lt;1</w:t>
      </w:r>
      <w:proofErr w:type="gramStart"/>
      <w:r w:rsidRPr="00D22A25">
        <w:rPr>
          <w:rFonts w:ascii="Times New Roman" w:eastAsia="Times New Roman" w:hAnsi="Times New Roman" w:cs="Times New Roman"/>
          <w:color w:val="2D2D2D"/>
          <w:spacing w:val="2"/>
          <w:sz w:val="24"/>
          <w:szCs w:val="24"/>
          <w:lang w:eastAsia="ru-RU"/>
        </w:rPr>
        <w:t>&gt; У</w:t>
      </w:r>
      <w:proofErr w:type="gramEnd"/>
      <w:r w:rsidRPr="00D22A25">
        <w:rPr>
          <w:rFonts w:ascii="Times New Roman" w:eastAsia="Times New Roman" w:hAnsi="Times New Roman" w:cs="Times New Roman"/>
          <w:color w:val="2D2D2D"/>
          <w:spacing w:val="2"/>
          <w:sz w:val="24"/>
          <w:szCs w:val="24"/>
          <w:lang w:eastAsia="ru-RU"/>
        </w:rPr>
        <w:t>казывается в случае, если заявителем является физическое лицо.</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3</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FA33FC">
      <w:pPr>
        <w:shd w:val="clear" w:color="auto" w:fill="FFFFFF"/>
        <w:spacing w:after="0" w:line="240" w:lineRule="auto"/>
        <w:ind w:firstLine="567"/>
        <w:contextualSpacing/>
        <w:jc w:val="center"/>
        <w:textAlignment w:val="baseline"/>
        <w:rPr>
          <w:rFonts w:ascii="Times New Roman" w:eastAsia="Times New Roman" w:hAnsi="Times New Roman" w:cs="Times New Roman"/>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Pr="00D22A25">
        <w:rPr>
          <w:rFonts w:ascii="Times New Roman" w:eastAsia="Times New Roman" w:hAnsi="Times New Roman" w:cs="Times New Roman"/>
          <w:color w:val="3C3C3C"/>
          <w:spacing w:val="2"/>
          <w:sz w:val="24"/>
          <w:szCs w:val="24"/>
          <w:lang w:eastAsia="ru-RU"/>
        </w:rPr>
        <w:br/>
        <w:t>БЛОК-СХЕМА ПРЕДОСТАВЛЕНИЯ МУНИЦИПАЛЬНОЙ УСЛУГИ</w:t>
      </w:r>
    </w:p>
    <w:p w:rsidR="00D22A25" w:rsidRPr="00D22A25" w:rsidRDefault="00D22A25" w:rsidP="00FA33FC">
      <w:pPr>
        <w:shd w:val="clear" w:color="auto" w:fill="FFFFFF"/>
        <w:spacing w:after="0" w:line="240" w:lineRule="auto"/>
        <w:ind w:firstLine="567"/>
        <w:contextualSpacing/>
        <w:jc w:val="center"/>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
    <w:p w:rsidR="00FA33FC" w:rsidRPr="00C67B3B" w:rsidRDefault="00FA33FC" w:rsidP="00FA33FC">
      <w:pPr>
        <w:jc w:val="right"/>
        <w:rPr>
          <w:rFonts w:ascii="Times New Roman" w:hAnsi="Times New Roman" w:cs="Times New Roman"/>
          <w:sz w:val="24"/>
          <w:szCs w:val="24"/>
        </w:rPr>
      </w:pPr>
      <w:r w:rsidRPr="00C67B3B">
        <w:rPr>
          <w:rFonts w:ascii="Times New Roman" w:hAnsi="Times New Roman" w:cs="Times New Roman"/>
          <w:sz w:val="24"/>
          <w:szCs w:val="24"/>
        </w:rPr>
        <w:t>к административному регламенту</w:t>
      </w:r>
    </w:p>
    <w:p w:rsidR="00FA33FC" w:rsidRPr="00C67B3B" w:rsidRDefault="00FA33FC" w:rsidP="00FA33FC">
      <w:pPr>
        <w:spacing w:after="0"/>
        <w:jc w:val="center"/>
        <w:rPr>
          <w:rFonts w:ascii="Times New Roman" w:hAnsi="Times New Roman" w:cs="Times New Roman"/>
          <w:b/>
          <w:sz w:val="24"/>
          <w:szCs w:val="24"/>
        </w:rPr>
      </w:pPr>
      <w:r w:rsidRPr="00C67B3B">
        <w:rPr>
          <w:rFonts w:ascii="Times New Roman" w:hAnsi="Times New Roman" w:cs="Times New Roman"/>
          <w:b/>
          <w:sz w:val="24"/>
          <w:szCs w:val="24"/>
        </w:rPr>
        <w:t>Блок-схема последовательности действий</w:t>
      </w:r>
    </w:p>
    <w:p w:rsidR="00FA33FC" w:rsidRPr="00C67B3B" w:rsidRDefault="00FA33FC" w:rsidP="00FA33FC">
      <w:pPr>
        <w:spacing w:after="0"/>
        <w:jc w:val="center"/>
        <w:rPr>
          <w:rFonts w:ascii="Times New Roman" w:hAnsi="Times New Roman" w:cs="Times New Roman"/>
          <w:b/>
          <w:sz w:val="24"/>
          <w:szCs w:val="24"/>
        </w:rPr>
      </w:pPr>
      <w:r w:rsidRPr="00C67B3B">
        <w:rPr>
          <w:rFonts w:ascii="Times New Roman" w:hAnsi="Times New Roman" w:cs="Times New Roman"/>
          <w:b/>
          <w:sz w:val="24"/>
          <w:szCs w:val="24"/>
        </w:rPr>
        <w:t xml:space="preserve">при предоставлении муниципальной услуги </w:t>
      </w:r>
    </w:p>
    <w:p w:rsidR="00FA33FC" w:rsidRPr="007C5718" w:rsidRDefault="00FA33FC" w:rsidP="00FA33FC">
      <w:pPr>
        <w:spacing w:after="0" w:line="240" w:lineRule="auto"/>
        <w:jc w:val="center"/>
        <w:rPr>
          <w:rFonts w:ascii="Times New Roman" w:eastAsia="Calibri" w:hAnsi="Times New Roman" w:cs="Times New Roman"/>
          <w:sz w:val="24"/>
          <w:szCs w:val="24"/>
          <w:lang w:eastAsia="ru-RU"/>
        </w:rPr>
      </w:pP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67" o:spid="_x0000_s1028" type="#_x0000_t202" style="position:absolute;left:0;text-align:left;margin-left:.25pt;margin-top:2.95pt;width:474.2pt;height:18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">
            <v:textbox>
              <w:txbxContent>
                <w:p w:rsidR="002A60C1" w:rsidRPr="007C5718" w:rsidRDefault="002A60C1" w:rsidP="00FA33FC">
                  <w:pPr>
                    <w:jc w:val="center"/>
                    <w:rPr>
                      <w:rFonts w:ascii="Times New Roman" w:hAnsi="Times New Roman" w:cs="Times New Roman"/>
                      <w:b/>
                      <w:sz w:val="20"/>
                      <w:szCs w:val="20"/>
                    </w:rPr>
                  </w:pPr>
                  <w:r w:rsidRPr="0098570C">
                    <w:rPr>
                      <w:b/>
                      <w:sz w:val="20"/>
                      <w:szCs w:val="20"/>
                    </w:rPr>
                    <w:t xml:space="preserve"> </w:t>
                  </w:r>
                  <w:r w:rsidRPr="007C5718">
                    <w:rPr>
                      <w:rFonts w:ascii="Times New Roman" w:hAnsi="Times New Roman" w:cs="Times New Roman"/>
                      <w:b/>
                      <w:sz w:val="20"/>
                      <w:szCs w:val="20"/>
                    </w:rPr>
                    <w:t>Обращение заявителя с заявлением и необходимыми документами в Администрацию</w:t>
                  </w:r>
                </w:p>
              </w:txbxContent>
            </v:textbox>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6" o:spid="_x0000_s1031" type="#_x0000_t32" style="position:absolute;left:0;text-align:left;margin-left:222pt;margin-top:4.85pt;width:1.0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" strokeweight=".26mm">
            <v:stroke endarrow="block" joinstyle="miter" endcap="square"/>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оле 65" o:spid="_x0000_s1029" type="#_x0000_t202" style="position:absolute;left:0;text-align:left;margin-left:-6.3pt;margin-top:8.15pt;width:483.05pt;height:36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">
            <v:textbox>
              <w:txbxContent>
                <w:p w:rsidR="002A60C1" w:rsidRPr="000B1DC8" w:rsidRDefault="002A60C1"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Прием, регистрация и проверка заявления о предоставлении муниципальной услуги и необходимых документов заявителя</w:t>
                  </w:r>
                </w:p>
                <w:p w:rsidR="002A60C1" w:rsidRDefault="002A60C1" w:rsidP="00FA33FC">
                  <w:pPr>
                    <w:jc w:val="center"/>
                  </w:pPr>
                </w:p>
              </w:txbxContent>
            </v:textbox>
          </v:shape>
        </w:pict>
      </w:r>
    </w:p>
    <w:p w:rsidR="00FA33FC" w:rsidRPr="007C5718" w:rsidRDefault="00FA33FC"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рямая со стрелкой 64" o:spid="_x0000_s1050" type="#_x0000_t32" style="position:absolute;left:0;text-align:left;margin-left:221.7pt;margin-top:12.05pt;width:1.0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Og7A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" strokeweight=".26mm">
            <v:stroke endarrow="block" joinstyle="miter" endcap="square"/>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оле 63" o:spid="_x0000_s1043" type="#_x0000_t202" style="position:absolute;left:0;text-align:left;margin-left:292.6pt;margin-top:14.45pt;width:31.4pt;height: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" stroked="f">
            <v:textbox inset="0,0,0,0">
              <w:txbxContent>
                <w:p w:rsidR="002A60C1" w:rsidRPr="005328A3" w:rsidRDefault="002A60C1" w:rsidP="00FA33FC">
                  <w:pPr>
                    <w:rPr>
                      <w:rFonts w:ascii="Times New Roman" w:hAnsi="Times New Roman" w:cs="Times New Roman"/>
                      <w:b/>
                    </w:rPr>
                  </w:pPr>
                  <w:r w:rsidRPr="005328A3">
                    <w:rPr>
                      <w:rFonts w:ascii="Times New Roman" w:hAnsi="Times New Roman" w:cs="Times New Roman"/>
                      <w:b/>
                    </w:rPr>
                    <w:t>Нет</w:t>
                  </w:r>
                </w:p>
              </w:txbxContent>
            </v:textbox>
          </v:shape>
        </w:pict>
      </w:r>
      <w:r w:rsidRPr="008C3485">
        <w:rPr>
          <w:rFonts w:ascii="Times New Roman" w:eastAsia="Calibri" w:hAnsi="Times New Roman" w:cs="Times New Roman"/>
          <w:noProof/>
          <w:sz w:val="24"/>
          <w:szCs w:val="24"/>
          <w:lang w:eastAsia="ru-RU"/>
        </w:rPr>
        <w:pict>
          <v:shape id="Поле 62" o:spid="_x0000_s1039" type="#_x0000_t202" style="position:absolute;left:0;text-align:left;margin-left:-6.3pt;margin-top:15.45pt;width:291pt;height:21.8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">
            <v:textbox>
              <w:txbxContent>
                <w:p w:rsidR="002A60C1" w:rsidRPr="000B1DC8" w:rsidRDefault="002A60C1"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Есть основания для возврата заявления заявителю</w:t>
                  </w:r>
                </w:p>
              </w:txbxContent>
            </v:textbox>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line id="Прямая соединительная линия 61" o:spid="_x0000_s1042" style="position:absolute;left:0;text-align:left;z-index:251658240;visibility:visible;mso-wrap-distance-top:-3e-5mm;mso-wrap-distance-bottom:-3e-5mm" from="4in,15.4pt" to="32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" strokeweight=".35mm">
            <v:stroke endarrow="block" joinstyle="miter" endcap="square"/>
          </v:lin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lastRenderedPageBreak/>
        <w:pict>
          <v:shape id="Поле 60" o:spid="_x0000_s1041" type="#_x0000_t202" style="position:absolute;left:0;text-align:left;margin-left:56.4pt;margin-top:8.05pt;width:23.25pt;height:11.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" stroked="f">
            <v:textbox inset="0,0,0,0">
              <w:txbxContent>
                <w:p w:rsidR="002A60C1" w:rsidRPr="005328A3" w:rsidRDefault="002A60C1" w:rsidP="00FA33FC">
                  <w:pPr>
                    <w:rPr>
                      <w:b/>
                    </w:rPr>
                  </w:pPr>
                  <w:r w:rsidRPr="005328A3">
                    <w:rPr>
                      <w:rFonts w:ascii="Times New Roman" w:hAnsi="Times New Roman" w:cs="Times New Roman"/>
                      <w:b/>
                    </w:rPr>
                    <w:t>Да</w:t>
                  </w:r>
                </w:p>
              </w:txbxContent>
            </v:textbox>
          </v:shape>
        </w:pict>
      </w:r>
      <w:r w:rsidRPr="008C3485">
        <w:rPr>
          <w:rFonts w:ascii="Times New Roman" w:eastAsia="Calibri" w:hAnsi="Times New Roman" w:cs="Times New Roman"/>
          <w:noProof/>
          <w:sz w:val="24"/>
          <w:szCs w:val="24"/>
          <w:lang w:eastAsia="ru-RU"/>
        </w:rPr>
        <w:pict>
          <v:line id="Прямая соединительная линия 56" o:spid="_x0000_s1045" style="position:absolute;left:0;text-align:left;z-index:251661312;visibility:visible;mso-wrap-distance-left:3.17497mm;mso-wrap-distance-right:3.17497mm" from="322.2pt,.5pt" to="32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" strokeweight=".35mm">
            <v:stroke endarrow="block" joinstyle="miter" endcap="square"/>
          </v:line>
        </w:pict>
      </w:r>
      <w:r w:rsidRPr="008C3485">
        <w:rPr>
          <w:rFonts w:ascii="Times New Roman" w:eastAsia="Calibri" w:hAnsi="Times New Roman" w:cs="Times New Roman"/>
          <w:noProof/>
          <w:sz w:val="24"/>
          <w:szCs w:val="24"/>
          <w:lang w:eastAsia="ru-RU"/>
        </w:rPr>
        <w:pict>
          <v:shape id="Прямая со стрелкой 55" o:spid="_x0000_s1051" type="#_x0000_t32" style="position:absolute;left:0;text-align:left;margin-left:78.15pt;margin-top:4.35pt;width:1.0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" strokeweight=".26mm">
            <v:stroke endarrow="block" joinstyle="miter" endcap="square"/>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оле 54" o:spid="_x0000_s1044" type="#_x0000_t202" style="position:absolute;left:0;text-align:left;margin-left:251.7pt;margin-top:5.45pt;width:222.7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" strokeweight="1.5pt">
            <v:textbox>
              <w:txbxContent>
                <w:p w:rsidR="002A60C1" w:rsidRPr="000B1DC8" w:rsidRDefault="002A60C1"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Осуществление межведомственного взаимодействия</w:t>
                  </w:r>
                </w:p>
                <w:p w:rsidR="002A60C1" w:rsidRPr="00EA7952" w:rsidRDefault="002A60C1" w:rsidP="00FA33FC">
                  <w:pPr>
                    <w:rPr>
                      <w:sz w:val="20"/>
                      <w:szCs w:val="20"/>
                    </w:rPr>
                  </w:pPr>
                </w:p>
              </w:txbxContent>
            </v:textbox>
          </v:shape>
        </w:pict>
      </w:r>
      <w:r w:rsidRPr="008C3485">
        <w:rPr>
          <w:rFonts w:ascii="Times New Roman" w:eastAsia="Calibri" w:hAnsi="Times New Roman" w:cs="Times New Roman"/>
          <w:noProof/>
          <w:sz w:val="24"/>
          <w:szCs w:val="24"/>
          <w:lang w:eastAsia="ru-RU"/>
        </w:rPr>
        <w:pict>
          <v:shape id="Поле 53" o:spid="_x0000_s1040" type="#_x0000_t202" style="position:absolute;left:0;text-align:left;margin-left:-6.3pt;margin-top:7.7pt;width:170.25pt;height:1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">
            <v:textbox>
              <w:txbxContent>
                <w:p w:rsidR="002A60C1" w:rsidRPr="000B1DC8" w:rsidRDefault="002A60C1"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возврат заявления заявителю</w:t>
                  </w:r>
                </w:p>
              </w:txbxContent>
            </v:textbox>
          </v:shape>
        </w:pict>
      </w:r>
    </w:p>
    <w:p w:rsidR="00FA33FC" w:rsidRPr="007C5718" w:rsidRDefault="00FA33FC"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рямая со стрелкой 52" o:spid="_x0000_s1052" type="#_x0000_t32" style="position:absolute;left:0;text-align:left;margin-left:322.45pt;margin-top:5.8pt;width:1.0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b67A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" strokeweight=".26mm">
            <v:stroke endarrow="block" joinstyle="miter" endcap="square"/>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оле 50" o:spid="_x0000_s1046" type="#_x0000_t202" style="position:absolute;left:0;text-align:left;margin-left:230.7pt;margin-top:8pt;width:246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" strokeweight="1.5pt">
            <v:textbox>
              <w:txbxContent>
                <w:p w:rsidR="002A60C1" w:rsidRPr="0098570C" w:rsidRDefault="002A60C1" w:rsidP="00FA33FC">
                  <w:pPr>
                    <w:rPr>
                      <w:b/>
                      <w:sz w:val="20"/>
                      <w:szCs w:val="20"/>
                    </w:rPr>
                  </w:pPr>
                  <w:r w:rsidRPr="000B1DC8">
                    <w:rPr>
                      <w:rFonts w:ascii="Times New Roman" w:hAnsi="Times New Roman" w:cs="Times New Roman"/>
                      <w:b/>
                      <w:sz w:val="20"/>
                      <w:szCs w:val="20"/>
                    </w:rPr>
                    <w:t xml:space="preserve">Есть основания для отказа в предоставлении муниципальной услуги в соответствии </w:t>
                  </w:r>
                </w:p>
              </w:txbxContent>
            </v:textbox>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оле 51" o:spid="_x0000_s1049" type="#_x0000_t202" style="position:absolute;left:0;text-align:left;margin-left:-10.05pt;margin-top:1.2pt;width:210pt;height:10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" strokeweight="1.5pt">
            <v:textbox style="mso-next-textbox:#Поле 51">
              <w:txbxContent>
                <w:p w:rsidR="002A60C1" w:rsidRPr="0098570C" w:rsidRDefault="002A60C1" w:rsidP="00FA33FC">
                  <w:pPr>
                    <w:rPr>
                      <w:b/>
                      <w:sz w:val="20"/>
                      <w:szCs w:val="20"/>
                    </w:rPr>
                  </w:pPr>
                  <w:r w:rsidRPr="000B1DC8">
                    <w:rPr>
                      <w:rFonts w:ascii="Times New Roman" w:hAnsi="Times New Roman" w:cs="Times New Roman"/>
                      <w:b/>
                      <w:sz w:val="20"/>
                      <w:szCs w:val="20"/>
                    </w:rPr>
                    <w:t xml:space="preserve">решение об отказе </w:t>
                  </w:r>
                  <w:r>
                    <w:rPr>
                      <w:rFonts w:ascii="Times New Roman" w:eastAsia="Times New Roman" w:hAnsi="Times New Roman" w:cs="Times New Roman"/>
                      <w:b/>
                      <w:color w:val="3C3C3C"/>
                      <w:spacing w:val="2"/>
                      <w:sz w:val="20"/>
                      <w:szCs w:val="20"/>
                      <w:lang w:eastAsia="ru-RU"/>
                    </w:rPr>
                    <w:t>в выдаче</w:t>
                  </w:r>
                  <w:r w:rsidRPr="00274815">
                    <w:rPr>
                      <w:rFonts w:ascii="Times New Roman" w:eastAsia="Times New Roman" w:hAnsi="Times New Roman" w:cs="Times New Roman"/>
                      <w:b/>
                      <w:color w:val="3C3C3C"/>
                      <w:spacing w:val="2"/>
                      <w:sz w:val="20"/>
                      <w:szCs w:val="20"/>
                      <w:lang w:eastAsia="ru-RU"/>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w:t>
                  </w:r>
                  <w:proofErr w:type="spellStart"/>
                  <w:r>
                    <w:rPr>
                      <w:rFonts w:ascii="Times New Roman" w:eastAsia="Times New Roman" w:hAnsi="Times New Roman" w:cs="Times New Roman"/>
                      <w:b/>
                      <w:color w:val="3C3C3C"/>
                      <w:spacing w:val="2"/>
                      <w:sz w:val="20"/>
                      <w:szCs w:val="20"/>
                      <w:lang w:eastAsia="ru-RU"/>
                    </w:rPr>
                    <w:t>сер</w:t>
                  </w:r>
                  <w:r w:rsidRPr="00274815">
                    <w:rPr>
                      <w:rFonts w:ascii="Times New Roman" w:eastAsia="Times New Roman" w:hAnsi="Times New Roman" w:cs="Times New Roman"/>
                      <w:b/>
                      <w:color w:val="3C3C3C"/>
                      <w:spacing w:val="2"/>
                      <w:sz w:val="20"/>
                      <w:szCs w:val="20"/>
                      <w:lang w:eastAsia="ru-RU"/>
                    </w:rPr>
                    <w:t>сервитута</w:t>
                  </w:r>
                  <w:proofErr w:type="spellEnd"/>
                  <w:r w:rsidRPr="00274815">
                    <w:rPr>
                      <w:rFonts w:ascii="Times New Roman" w:eastAsia="Times New Roman" w:hAnsi="Times New Roman" w:cs="Times New Roman"/>
                      <w:b/>
                      <w:color w:val="3C3C3C"/>
                      <w:spacing w:val="2"/>
                      <w:sz w:val="20"/>
                      <w:szCs w:val="20"/>
                      <w:lang w:eastAsia="ru-RU"/>
                    </w:rPr>
                    <w:t>"</w:t>
                  </w:r>
                </w:p>
              </w:txbxContent>
            </v:textbox>
          </v:shape>
        </w:pict>
      </w:r>
      <w:r w:rsidRPr="008C3485">
        <w:rPr>
          <w:rFonts w:ascii="Times New Roman" w:eastAsia="Calibri" w:hAnsi="Times New Roman" w:cs="Times New Roman"/>
          <w:noProof/>
          <w:sz w:val="24"/>
          <w:szCs w:val="24"/>
          <w:lang w:eastAsia="ru-RU"/>
        </w:rPr>
        <w:pict>
          <v:shape id="Поле 48" o:spid="_x0000_s1030" type="#_x0000_t202" style="position:absolute;left:0;text-align:left;margin-left:205.2pt;margin-top:10.8pt;width:17.25pt;height:15.7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" stroked="f">
            <v:textbox style="mso-next-textbox:#Поле 48" inset="0,0,0,0">
              <w:txbxContent>
                <w:p w:rsidR="002A60C1" w:rsidRPr="005328A3" w:rsidRDefault="002A60C1" w:rsidP="00FA33FC">
                  <w:pPr>
                    <w:rPr>
                      <w:rFonts w:ascii="Times New Roman" w:hAnsi="Times New Roman" w:cs="Times New Roman"/>
                    </w:rPr>
                  </w:pPr>
                  <w:r w:rsidRPr="005328A3">
                    <w:rPr>
                      <w:rFonts w:ascii="Times New Roman" w:hAnsi="Times New Roman" w:cs="Times New Roman"/>
                    </w:rPr>
                    <w:t>Да</w:t>
                  </w:r>
                </w:p>
              </w:txbxContent>
            </v:textbox>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рямая со стрелкой 46" o:spid="_x0000_s1048" type="#_x0000_t32" style="position:absolute;left:0;text-align:left;margin-left:324.3pt;margin-top:15.85pt;width:.05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" strokeweight=".26mm">
            <v:stroke endarrow="block" joinstyle="miter" endcap="square"/>
          </v:shape>
        </w:pict>
      </w:r>
      <w:r w:rsidRPr="008C3485">
        <w:rPr>
          <w:rFonts w:ascii="Times New Roman" w:eastAsia="Calibri" w:hAnsi="Times New Roman" w:cs="Times New Roman"/>
          <w:noProof/>
          <w:sz w:val="24"/>
          <w:szCs w:val="24"/>
          <w:lang w:eastAsia="ru-RU"/>
        </w:rPr>
        <w:pict>
          <v:line id="Прямая соединительная линия 45" o:spid="_x0000_s1036" style="position:absolute;left:0;text-align:left;flip:x;z-index:251652096;visibility:visible;mso-wrap-distance-top:-3e-5mm;mso-wrap-distance-bottom:-3e-5mm" from="199.95pt,10.45pt" to="22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" strokeweight=".35mm">
            <v:stroke endarrow="block" joinstyle="miter" endcap="square"/>
          </v:lin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noProof/>
          <w:sz w:val="24"/>
          <w:szCs w:val="24"/>
          <w:lang w:eastAsia="ru-RU"/>
        </w:rPr>
        <w:pict>
          <v:shape id="Поле 44" o:spid="_x0000_s1032" type="#_x0000_t202" style="position:absolute;left:0;text-align:left;margin-left:334.2pt;margin-top:9.35pt;width:31.4pt;height:12.7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" stroked="f">
            <v:textbox inset="0,0,0,0">
              <w:txbxContent>
                <w:p w:rsidR="002A60C1" w:rsidRPr="005328A3" w:rsidRDefault="002A60C1" w:rsidP="00FA33FC">
                  <w:pPr>
                    <w:rPr>
                      <w:rFonts w:ascii="Times New Roman" w:hAnsi="Times New Roman" w:cs="Times New Roman"/>
                      <w:b/>
                    </w:rPr>
                  </w:pPr>
                  <w:r w:rsidRPr="005328A3">
                    <w:rPr>
                      <w:rFonts w:ascii="Times New Roman" w:hAnsi="Times New Roman" w:cs="Times New Roman"/>
                      <w:b/>
                    </w:rPr>
                    <w:t>Нет</w:t>
                  </w:r>
                </w:p>
              </w:txbxContent>
            </v:textbox>
          </v:shape>
        </w:pict>
      </w: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b/>
          <w:bCs/>
          <w:noProof/>
          <w:sz w:val="28"/>
          <w:szCs w:val="24"/>
          <w:lang w:eastAsia="ru-RU"/>
        </w:rPr>
        <w:pict>
          <v:shape id="Прямая со стрелкой 13" o:spid="_x0000_s1038" type="#_x0000_t32" style="position:absolute;left:0;text-align:left;margin-left:396.4pt;margin-top:11.05pt;width:0;height:21.75pt;flip:x;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" strokeweight=".26mm">
            <v:stroke endarrow="block" joinstyle="miter" endcap="square"/>
          </v:shape>
        </w:pict>
      </w:r>
      <w:r w:rsidRPr="008C3485">
        <w:rPr>
          <w:rFonts w:ascii="Times New Roman" w:eastAsia="Calibri" w:hAnsi="Times New Roman" w:cs="Times New Roman"/>
          <w:b/>
          <w:bCs/>
          <w:noProof/>
          <w:sz w:val="28"/>
          <w:szCs w:val="24"/>
          <w:lang w:eastAsia="ru-RU"/>
        </w:rPr>
        <w:pict>
          <v:shape id="Прямая со стрелкой 11" o:spid="_x0000_s1037" type="#_x0000_t32" style="position:absolute;left:0;text-align:left;margin-left:261.4pt;margin-top:9.55pt;width:0;height:23.25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" strokeweight=".26mm">
            <v:stroke endarrow="block" joinstyle="miter" endcap="square"/>
          </v:shape>
        </w:pict>
      </w:r>
      <w:r w:rsidRPr="008C3485">
        <w:rPr>
          <w:rFonts w:ascii="Times New Roman" w:eastAsia="Calibri" w:hAnsi="Times New Roman" w:cs="Times New Roman"/>
          <w:b/>
          <w:bCs/>
          <w:noProof/>
          <w:sz w:val="28"/>
          <w:szCs w:val="24"/>
          <w:lang w:eastAsia="ru-RU"/>
        </w:rPr>
        <w:pict>
          <v:line id="Прямая соединительная линия 7" o:spid="_x0000_s1053" style="position:absolute;left:0;text-align:left;z-index:251669504;visibility:visible" from="263pt,9.5pt" to="3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" strokecolor="#4579b8"/>
        </w:pict>
      </w:r>
    </w:p>
    <w:p w:rsidR="00FA33FC" w:rsidRPr="007C5718" w:rsidRDefault="00FA33FC"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FA33FC" w:rsidRPr="007C5718" w:rsidRDefault="008C3485"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8C3485">
        <w:rPr>
          <w:rFonts w:ascii="Times New Roman" w:eastAsia="Calibri" w:hAnsi="Times New Roman" w:cs="Times New Roman"/>
          <w:b/>
          <w:bCs/>
          <w:noProof/>
          <w:sz w:val="28"/>
          <w:szCs w:val="24"/>
          <w:lang w:eastAsia="ru-RU"/>
        </w:rPr>
        <w:pict>
          <v:shape id="Поле 5" o:spid="_x0000_s1027" type="#_x0000_t202" style="position:absolute;left:0;text-align:left;margin-left:222.45pt;margin-top:.65pt;width:111.55pt;height:132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" strokeweight="1.5pt">
            <v:textbox>
              <w:txbxContent>
                <w:p w:rsidR="002A60C1" w:rsidRPr="00FA33FC" w:rsidRDefault="002A60C1" w:rsidP="00FA33FC">
                  <w:pPr>
                    <w:jc w:val="center"/>
                    <w:rPr>
                      <w:b/>
                      <w:sz w:val="20"/>
                      <w:szCs w:val="20"/>
                    </w:rPr>
                  </w:pPr>
                  <w:r w:rsidRPr="001354DE">
                    <w:rPr>
                      <w:rFonts w:ascii="Times New Roman" w:hAnsi="Times New Roman" w:cs="Times New Roman"/>
                      <w:b/>
                      <w:sz w:val="20"/>
                      <w:szCs w:val="20"/>
                    </w:rPr>
                    <w:t xml:space="preserve">Постановление </w:t>
                  </w:r>
                  <w:r>
                    <w:rPr>
                      <w:rFonts w:ascii="Times New Roman" w:hAnsi="Times New Roman" w:cs="Times New Roman"/>
                      <w:b/>
                      <w:sz w:val="20"/>
                      <w:szCs w:val="20"/>
                    </w:rPr>
                    <w:t xml:space="preserve"> </w:t>
                  </w:r>
                  <w:r>
                    <w:rPr>
                      <w:rFonts w:ascii="Times New Roman" w:eastAsia="Times New Roman" w:hAnsi="Times New Roman" w:cs="Times New Roman"/>
                      <w:b/>
                      <w:color w:val="3C3C3C"/>
                      <w:spacing w:val="2"/>
                      <w:sz w:val="20"/>
                      <w:szCs w:val="20"/>
                      <w:lang w:eastAsia="ru-RU"/>
                    </w:rPr>
                    <w:t>выдаче</w:t>
                  </w:r>
                  <w:r w:rsidRPr="00274815">
                    <w:rPr>
                      <w:rFonts w:ascii="Times New Roman" w:eastAsia="Times New Roman" w:hAnsi="Times New Roman" w:cs="Times New Roman"/>
                      <w:b/>
                      <w:color w:val="3C3C3C"/>
                      <w:spacing w:val="2"/>
                      <w:sz w:val="20"/>
                      <w:szCs w:val="20"/>
                      <w:lang w:eastAsia="ru-RU"/>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p>
              </w:txbxContent>
            </v:textbox>
          </v:shape>
        </w:pict>
      </w:r>
      <w:r w:rsidRPr="008C3485">
        <w:rPr>
          <w:rFonts w:ascii="Times New Roman" w:eastAsia="Calibri" w:hAnsi="Times New Roman" w:cs="Times New Roman"/>
          <w:b/>
          <w:bCs/>
          <w:noProof/>
          <w:sz w:val="28"/>
          <w:szCs w:val="24"/>
          <w:lang w:eastAsia="ru-RU"/>
        </w:rPr>
        <w:pict>
          <v:shape id="Поле 6" o:spid="_x0000_s1034" type="#_x0000_t202" style="position:absolute;left:0;text-align:left;margin-left:364.95pt;margin-top:.65pt;width:111.8pt;height:132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" strokeweight="1.5pt">
            <v:textbox>
              <w:txbxContent>
                <w:p w:rsidR="002A60C1" w:rsidRPr="001354DE" w:rsidRDefault="002A60C1" w:rsidP="00FA33FC">
                  <w:pPr>
                    <w:jc w:val="center"/>
                    <w:rPr>
                      <w:rFonts w:ascii="Times New Roman" w:hAnsi="Times New Roman" w:cs="Times New Roman"/>
                      <w:b/>
                      <w:sz w:val="20"/>
                      <w:szCs w:val="20"/>
                    </w:rPr>
                  </w:pPr>
                  <w:r w:rsidRPr="001354DE">
                    <w:rPr>
                      <w:rFonts w:ascii="Times New Roman" w:hAnsi="Times New Roman" w:cs="Times New Roman"/>
                      <w:b/>
                      <w:sz w:val="20"/>
                      <w:szCs w:val="20"/>
                    </w:rPr>
                    <w:t>Согласие на заключение соглашения о перераспределении</w:t>
                  </w:r>
                  <w:r>
                    <w:rPr>
                      <w:rFonts w:ascii="Times New Roman" w:hAnsi="Times New Roman" w:cs="Times New Roman"/>
                      <w:b/>
                      <w:sz w:val="20"/>
                      <w:szCs w:val="20"/>
                    </w:rPr>
                    <w:t xml:space="preserve"> земельных участков в соответствии с утвержденным проектом межевания</w:t>
                  </w:r>
                  <w:r w:rsidRPr="001354DE">
                    <w:rPr>
                      <w:rFonts w:ascii="Times New Roman" w:hAnsi="Times New Roman" w:cs="Times New Roman"/>
                      <w:b/>
                      <w:sz w:val="20"/>
                      <w:szCs w:val="20"/>
                    </w:rPr>
                    <w:t xml:space="preserve">   </w:t>
                  </w:r>
                </w:p>
              </w:txbxContent>
            </v:textbox>
          </v:shape>
        </w:pict>
      </w:r>
    </w:p>
    <w:p w:rsidR="00FA33FC" w:rsidRPr="007C5718" w:rsidRDefault="00FA33FC" w:rsidP="00FA33FC">
      <w:pPr>
        <w:keepNext/>
        <w:spacing w:after="0" w:line="240" w:lineRule="auto"/>
        <w:outlineLvl w:val="2"/>
        <w:rPr>
          <w:rFonts w:ascii="Times New Roman" w:eastAsia="Calibri" w:hAnsi="Times New Roman" w:cs="Times New Roman"/>
          <w:bCs/>
          <w:sz w:val="24"/>
          <w:szCs w:val="24"/>
          <w:highlight w:val="yellow"/>
          <w:shd w:val="clear" w:color="auto" w:fill="FFFF00"/>
          <w:lang w:eastAsia="ru-RU"/>
        </w:rPr>
      </w:pPr>
    </w:p>
    <w:p w:rsidR="00FA33FC" w:rsidRPr="007C5718" w:rsidRDefault="00FA33FC" w:rsidP="00FA33FC">
      <w:pPr>
        <w:keepNext/>
        <w:spacing w:after="0" w:line="240" w:lineRule="auto"/>
        <w:ind w:left="720"/>
        <w:outlineLvl w:val="2"/>
        <w:rPr>
          <w:rFonts w:ascii="Times New Roman" w:eastAsia="Calibri" w:hAnsi="Times New Roman" w:cs="Times New Roman"/>
          <w:b/>
          <w:bCs/>
          <w:sz w:val="24"/>
          <w:szCs w:val="24"/>
          <w:highlight w:val="yellow"/>
          <w:shd w:val="clear" w:color="auto" w:fill="FFFF00"/>
          <w:lang w:eastAsia="ru-RU"/>
        </w:rPr>
      </w:pPr>
    </w:p>
    <w:p w:rsidR="00FA33FC" w:rsidRPr="007C5718" w:rsidRDefault="00FA33FC" w:rsidP="00FA33FC">
      <w:pPr>
        <w:keepNext/>
        <w:spacing w:after="0" w:line="240" w:lineRule="auto"/>
        <w:ind w:left="720"/>
        <w:outlineLvl w:val="2"/>
        <w:rPr>
          <w:rFonts w:ascii="Times New Roman" w:eastAsia="Calibri" w:hAnsi="Times New Roman" w:cs="Times New Roman"/>
          <w:b/>
          <w:bCs/>
          <w:sz w:val="24"/>
          <w:szCs w:val="24"/>
          <w:highlight w:val="yellow"/>
          <w:shd w:val="clear" w:color="auto" w:fill="FFFF00"/>
          <w:lang w:eastAsia="ru-RU"/>
        </w:rPr>
      </w:pPr>
    </w:p>
    <w:p w:rsidR="00FA33FC" w:rsidRPr="007C5718" w:rsidRDefault="00FA33FC" w:rsidP="00FA33FC">
      <w:pPr>
        <w:keepNext/>
        <w:spacing w:after="0" w:line="240" w:lineRule="auto"/>
        <w:ind w:left="720"/>
        <w:outlineLvl w:val="2"/>
        <w:rPr>
          <w:rFonts w:ascii="Times New Roman" w:eastAsia="Calibri" w:hAnsi="Times New Roman" w:cs="Times New Roman"/>
          <w:bCs/>
          <w:sz w:val="24"/>
          <w:szCs w:val="24"/>
          <w:highlight w:val="yellow"/>
          <w:shd w:val="clear" w:color="auto" w:fill="FFFF00"/>
          <w:lang w:eastAsia="ru-RU"/>
        </w:rPr>
      </w:pPr>
    </w:p>
    <w:p w:rsidR="00FA33FC" w:rsidRPr="007C5718" w:rsidRDefault="008C3485" w:rsidP="00FA33FC">
      <w:pPr>
        <w:keepNext/>
        <w:spacing w:after="0" w:line="240" w:lineRule="auto"/>
        <w:ind w:left="720"/>
        <w:outlineLvl w:val="2"/>
        <w:rPr>
          <w:rFonts w:ascii="Times New Roman" w:eastAsia="Calibri" w:hAnsi="Times New Roman" w:cs="Times New Roman"/>
          <w:bCs/>
          <w:sz w:val="24"/>
          <w:szCs w:val="24"/>
          <w:highlight w:val="yellow"/>
          <w:shd w:val="clear" w:color="auto" w:fill="FFFF00"/>
          <w:lang w:eastAsia="ru-RU"/>
        </w:rPr>
      </w:pPr>
      <w:r w:rsidRPr="008C3485">
        <w:rPr>
          <w:rFonts w:ascii="Times New Roman" w:eastAsia="Calibri" w:hAnsi="Times New Roman" w:cs="Times New Roman"/>
          <w:b/>
          <w:bCs/>
          <w:noProof/>
          <w:sz w:val="28"/>
          <w:szCs w:val="24"/>
          <w:lang w:eastAsia="ru-RU"/>
        </w:rPr>
        <w:pict>
          <v:shape id="Прямая со стрелкой 9" o:spid="_x0000_s1047" type="#_x0000_t32" style="position:absolute;left:0;text-align:left;margin-left:277.95pt;margin-top:3.9pt;width:0;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" strokeweight=".26mm">
            <v:stroke endarrow="block" joinstyle="miter" endcap="square"/>
          </v:shape>
        </w:pict>
      </w:r>
      <w:r w:rsidRPr="008C3485">
        <w:rPr>
          <w:rFonts w:ascii="Times New Roman" w:eastAsia="Calibri" w:hAnsi="Times New Roman" w:cs="Times New Roman"/>
          <w:noProof/>
          <w:sz w:val="24"/>
          <w:szCs w:val="24"/>
          <w:lang w:eastAsia="ru-RU"/>
        </w:rPr>
        <w:pict>
          <v:line id="Прямая соединительная линия 12" o:spid="_x0000_s1035" style="position:absolute;left:0;text-align:left;z-index:251643904;visibility:visible;mso-wrap-distance-left:3.17497mm;mso-wrap-distance-right:3.17497mm" from="408.4pt,3.85pt" to="408.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" strokeweight=".35mm">
            <v:stroke endarrow="block" joinstyle="miter" endcap="square"/>
          </v:line>
        </w:pict>
      </w:r>
    </w:p>
    <w:p w:rsidR="00FA33FC" w:rsidRPr="007C5718" w:rsidRDefault="00FA33FC" w:rsidP="00FA33FC">
      <w:pPr>
        <w:spacing w:after="0" w:line="240" w:lineRule="auto"/>
        <w:rPr>
          <w:rFonts w:ascii="Times New Roman" w:eastAsia="Calibri" w:hAnsi="Times New Roman" w:cs="Times New Roman"/>
          <w:sz w:val="24"/>
          <w:szCs w:val="24"/>
          <w:highlight w:val="yellow"/>
          <w:shd w:val="clear" w:color="auto" w:fill="FFFF00"/>
          <w:lang w:eastAsia="ru-RU"/>
        </w:rPr>
      </w:pPr>
    </w:p>
    <w:p w:rsidR="00FA33FC" w:rsidRPr="007C5718" w:rsidRDefault="008C3485" w:rsidP="00FA33FC">
      <w:pPr>
        <w:spacing w:after="0" w:line="240" w:lineRule="auto"/>
        <w:rPr>
          <w:rFonts w:ascii="Times New Roman" w:eastAsia="Calibri" w:hAnsi="Times New Roman" w:cs="Times New Roman"/>
          <w:sz w:val="24"/>
          <w:szCs w:val="24"/>
          <w:highlight w:val="yellow"/>
          <w:shd w:val="clear" w:color="auto" w:fill="FFFF00"/>
          <w:lang w:eastAsia="ru-RU"/>
        </w:rPr>
      </w:pPr>
      <w:r>
        <w:rPr>
          <w:rFonts w:ascii="Times New Roman" w:eastAsia="Calibri" w:hAnsi="Times New Roman" w:cs="Times New Roman"/>
          <w:noProof/>
          <w:sz w:val="24"/>
          <w:szCs w:val="24"/>
          <w:lang w:eastAsia="ru-RU"/>
        </w:rPr>
        <w:pict>
          <v:shape id="Поле 59" o:spid="_x0000_s1056" type="#_x0000_t202" style="position:absolute;margin-left:222.45pt;margin-top:1.05pt;width:253.95pt;height:49.5pt;rotation:180;flip:y;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" strokeweight="1.5pt">
            <v:textbox>
              <w:txbxContent>
                <w:p w:rsidR="002A60C1" w:rsidRPr="00C03315" w:rsidRDefault="002A60C1" w:rsidP="00FA33FC">
                  <w:pPr>
                    <w:jc w:val="center"/>
                    <w:rPr>
                      <w:rFonts w:ascii="Times New Roman" w:hAnsi="Times New Roman" w:cs="Times New Roman"/>
                      <w:b/>
                    </w:rPr>
                  </w:pPr>
                  <w:r w:rsidRPr="00C03315">
                    <w:rPr>
                      <w:rFonts w:ascii="Times New Roman" w:hAnsi="Times New Roman" w:cs="Times New Roman"/>
                      <w:b/>
                      <w:sz w:val="20"/>
                      <w:szCs w:val="20"/>
                    </w:rPr>
                    <w:t>обеспечение заявителем выполнения кадастровых работ в целях государственного кадастрового учета земельных участков</w:t>
                  </w:r>
                </w:p>
              </w:txbxContent>
            </v:textbox>
          </v:shape>
        </w:pict>
      </w:r>
    </w:p>
    <w:p w:rsidR="00FA33FC" w:rsidRPr="007C5718" w:rsidRDefault="00FA33FC" w:rsidP="00FA33FC">
      <w:pPr>
        <w:tabs>
          <w:tab w:val="left" w:pos="4690"/>
        </w:tabs>
        <w:spacing w:after="0" w:line="240" w:lineRule="auto"/>
        <w:rPr>
          <w:rFonts w:ascii="Times New Roman" w:eastAsia="Calibri" w:hAnsi="Times New Roman" w:cs="Times New Roman"/>
          <w:sz w:val="24"/>
          <w:szCs w:val="24"/>
          <w:lang w:eastAsia="ru-RU"/>
        </w:rPr>
      </w:pPr>
    </w:p>
    <w:p w:rsidR="00FA33FC" w:rsidRPr="007C5718" w:rsidRDefault="00FA33FC" w:rsidP="00FA33FC">
      <w:pPr>
        <w:tabs>
          <w:tab w:val="left" w:pos="4690"/>
        </w:tabs>
        <w:spacing w:after="0" w:line="240" w:lineRule="auto"/>
        <w:rPr>
          <w:rFonts w:ascii="Times New Roman" w:eastAsia="Calibri" w:hAnsi="Times New Roman" w:cs="Times New Roman"/>
          <w:sz w:val="24"/>
          <w:szCs w:val="24"/>
          <w:lang w:eastAsia="ru-RU"/>
        </w:rPr>
      </w:pPr>
    </w:p>
    <w:p w:rsidR="00FA33FC" w:rsidRPr="007C5718" w:rsidRDefault="008C3485" w:rsidP="00FA33FC">
      <w:pPr>
        <w:tabs>
          <w:tab w:val="left" w:pos="469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рямая со стрелкой 1" o:spid="_x0000_s1033" type="#_x0000_t32" style="position:absolute;margin-left:344.65pt;margin-top:9.15pt;width:0;height:17.15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" strokeweight=".26mm">
            <v:stroke endarrow="block" joinstyle="miter" endcap="square"/>
          </v:shape>
        </w:pict>
      </w:r>
    </w:p>
    <w:p w:rsidR="00FA33FC" w:rsidRPr="007C5718" w:rsidRDefault="008C3485" w:rsidP="00FA33FC">
      <w:pPr>
        <w:tabs>
          <w:tab w:val="left" w:pos="469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8" o:spid="_x0000_s1055" type="#_x0000_t202" style="position:absolute;margin-left:222.45pt;margin-top:12.6pt;width:253.95pt;height:35.25pt;rotation:180;flip:y;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" strokeweight="1.5pt">
            <v:textbox>
              <w:txbxContent>
                <w:p w:rsidR="002A60C1" w:rsidRPr="00C03315" w:rsidRDefault="002A60C1" w:rsidP="00FA33FC">
                  <w:pPr>
                    <w:jc w:val="center"/>
                    <w:rPr>
                      <w:rFonts w:ascii="Times New Roman" w:hAnsi="Times New Roman" w:cs="Times New Roman"/>
                      <w:b/>
                      <w:sz w:val="20"/>
                      <w:szCs w:val="20"/>
                    </w:rPr>
                  </w:pPr>
                  <w:r w:rsidRPr="00C03315">
                    <w:rPr>
                      <w:rFonts w:ascii="Times New Roman" w:hAnsi="Times New Roman" w:cs="Times New Roman"/>
                      <w:b/>
                      <w:sz w:val="20"/>
                      <w:szCs w:val="20"/>
                    </w:rPr>
                    <w:t>Предоставление</w:t>
                  </w:r>
                  <w:r>
                    <w:rPr>
                      <w:rFonts w:ascii="Times New Roman" w:hAnsi="Times New Roman" w:cs="Times New Roman"/>
                      <w:b/>
                      <w:sz w:val="20"/>
                      <w:szCs w:val="20"/>
                    </w:rPr>
                    <w:t xml:space="preserve"> заявителем</w:t>
                  </w:r>
                  <w:r w:rsidRPr="00C03315">
                    <w:rPr>
                      <w:rFonts w:ascii="Times New Roman" w:hAnsi="Times New Roman" w:cs="Times New Roman"/>
                      <w:b/>
                      <w:sz w:val="20"/>
                      <w:szCs w:val="20"/>
                    </w:rPr>
                    <w:t xml:space="preserve"> кадастрового паспорта </w:t>
                  </w:r>
                  <w:r>
                    <w:rPr>
                      <w:rFonts w:ascii="Times New Roman" w:hAnsi="Times New Roman" w:cs="Times New Roman"/>
                      <w:b/>
                      <w:sz w:val="20"/>
                      <w:szCs w:val="20"/>
                    </w:rPr>
                    <w:t>в Администрацию</w:t>
                  </w:r>
                </w:p>
              </w:txbxContent>
            </v:textbox>
          </v:shape>
        </w:pict>
      </w:r>
    </w:p>
    <w:p w:rsidR="00FA33FC" w:rsidRPr="007C5718" w:rsidRDefault="00FA33FC" w:rsidP="00FA33FC">
      <w:pPr>
        <w:spacing w:after="0" w:line="240" w:lineRule="auto"/>
        <w:rPr>
          <w:rFonts w:ascii="Times New Roman" w:eastAsia="Calibri" w:hAnsi="Times New Roman" w:cs="Times New Roman"/>
          <w:sz w:val="24"/>
          <w:szCs w:val="24"/>
          <w:lang w:eastAsia="ru-RU"/>
        </w:rPr>
      </w:pPr>
    </w:p>
    <w:p w:rsidR="00FA33FC" w:rsidRPr="00C67B3B" w:rsidRDefault="008C3485" w:rsidP="00FA33FC">
      <w:pPr>
        <w:jc w:val="center"/>
        <w:rPr>
          <w:rFonts w:ascii="Times New Roman" w:hAnsi="Times New Roman" w:cs="Times New Roman"/>
          <w:sz w:val="28"/>
          <w:szCs w:val="28"/>
        </w:rPr>
      </w:pPr>
      <w:r w:rsidRPr="008C3485">
        <w:rPr>
          <w:rFonts w:ascii="Times New Roman" w:eastAsia="Calibri" w:hAnsi="Times New Roman" w:cs="Times New Roman"/>
          <w:noProof/>
          <w:sz w:val="24"/>
          <w:szCs w:val="24"/>
          <w:lang w:eastAsia="ru-RU"/>
        </w:rPr>
        <w:pict>
          <v:shape id="Поле 57" o:spid="_x0000_s1054" type="#_x0000_t202" style="position:absolute;left:0;text-align:left;margin-left:222.45pt;margin-top:38.25pt;width:254.7pt;height:48.7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" strokeweight="1.5pt">
            <v:textbox>
              <w:txbxContent>
                <w:p w:rsidR="002A60C1" w:rsidRPr="00C03315" w:rsidRDefault="002A60C1" w:rsidP="00FA33FC">
                  <w:pPr>
                    <w:jc w:val="center"/>
                    <w:rPr>
                      <w:rFonts w:ascii="Times New Roman" w:hAnsi="Times New Roman" w:cs="Times New Roman"/>
                      <w:b/>
                      <w:sz w:val="20"/>
                      <w:szCs w:val="20"/>
                    </w:rPr>
                  </w:pPr>
                  <w:r w:rsidRPr="00C03315">
                    <w:rPr>
                      <w:rFonts w:ascii="Times New Roman" w:hAnsi="Times New Roman" w:cs="Times New Roman"/>
                      <w:b/>
                      <w:sz w:val="20"/>
                      <w:szCs w:val="20"/>
                    </w:rPr>
                    <w:t>Подготовка</w:t>
                  </w:r>
                  <w:r>
                    <w:rPr>
                      <w:rFonts w:ascii="Times New Roman" w:hAnsi="Times New Roman" w:cs="Times New Roman"/>
                      <w:b/>
                      <w:sz w:val="20"/>
                      <w:szCs w:val="20"/>
                    </w:rPr>
                    <w:t xml:space="preserve"> и направление заявителю</w:t>
                  </w:r>
                  <w:r w:rsidRPr="00C03315">
                    <w:rPr>
                      <w:rFonts w:ascii="Times New Roman" w:hAnsi="Times New Roman" w:cs="Times New Roman"/>
                      <w:b/>
                      <w:sz w:val="20"/>
                      <w:szCs w:val="20"/>
                    </w:rPr>
                    <w:t xml:space="preserve"> </w:t>
                  </w:r>
                  <w:r>
                    <w:rPr>
                      <w:rFonts w:ascii="Times New Roman" w:hAnsi="Times New Roman" w:cs="Times New Roman"/>
                      <w:b/>
                      <w:sz w:val="20"/>
                      <w:szCs w:val="20"/>
                    </w:rPr>
                    <w:t xml:space="preserve"> постановления о выдаче разрешения</w:t>
                  </w:r>
                </w:p>
              </w:txbxContent>
            </v:textbox>
          </v:shape>
        </w:pict>
      </w:r>
    </w:p>
    <w:p w:rsidR="00746321"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
    <w:p w:rsidR="00746321" w:rsidRDefault="00746321"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p>
    <w:p w:rsidR="00746321" w:rsidRDefault="00746321"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Приложение N 4</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Опросный лист</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к заявлению о предоставлении муниципальной услуги</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"Выдача разрешения на использование земель или земельного участка,</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 собственность</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участков и установления сервитута"</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В  соответствии  с  правилами  статьи 7.2 Федерального закона от 27.07.2010</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N  210-ФЗ  "Об  организации  предоставления </w:t>
      </w:r>
      <w:proofErr w:type="gramStart"/>
      <w:r w:rsidRPr="00D22A25">
        <w:rPr>
          <w:rFonts w:ascii="Times New Roman" w:eastAsia="Times New Roman" w:hAnsi="Times New Roman" w:cs="Times New Roman"/>
          <w:color w:val="2D2D2D"/>
          <w:spacing w:val="2"/>
          <w:sz w:val="24"/>
          <w:szCs w:val="24"/>
          <w:lang w:eastAsia="ru-RU"/>
        </w:rPr>
        <w:t>государственных</w:t>
      </w:r>
      <w:proofErr w:type="gramEnd"/>
      <w:r w:rsidRPr="00D22A25">
        <w:rPr>
          <w:rFonts w:ascii="Times New Roman" w:eastAsia="Times New Roman" w:hAnsi="Times New Roman" w:cs="Times New Roman"/>
          <w:color w:val="2D2D2D"/>
          <w:spacing w:val="2"/>
          <w:sz w:val="24"/>
          <w:szCs w:val="24"/>
          <w:lang w:eastAsia="ru-RU"/>
        </w:rPr>
        <w:t xml:space="preserve"> и муниципальных</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услуг"  прошу  в  целях  предоставления  мне  муниципальной  услуги "Выдача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сервитута" 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(указать наименование, дату регистрации и номер документа)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получить в 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(указать наименование органа (организации), в распоряжении которого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находится документ)</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порядке межведомственного взаимодействия.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 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(подпись)                (Ф.И.О.)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 __________________ 20___ г.</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4C4C4C"/>
          <w:spacing w:val="2"/>
          <w:sz w:val="24"/>
          <w:szCs w:val="24"/>
          <w:lang w:eastAsia="ru-RU"/>
        </w:rPr>
        <w:t>Приложение N 5. Расписка о приеме документов, необходимых для предоставления муниципальной услуги</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5</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2D2D2D"/>
          <w:spacing w:val="2"/>
          <w:sz w:val="24"/>
          <w:szCs w:val="24"/>
          <w:lang w:eastAsia="ru-RU"/>
        </w:rPr>
      </w:pPr>
      <w:r w:rsidRPr="002C5DAE">
        <w:rPr>
          <w:rFonts w:ascii="Times New Roman" w:eastAsia="Times New Roman" w:hAnsi="Times New Roman" w:cs="Times New Roman"/>
          <w:b/>
          <w:color w:val="2D2D2D"/>
          <w:spacing w:val="2"/>
          <w:sz w:val="24"/>
          <w:szCs w:val="24"/>
          <w:lang w:eastAsia="ru-RU"/>
        </w:rPr>
        <w:br/>
        <w:t>                                 РАСПИСКА</w:t>
      </w: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2D2D2D"/>
          <w:spacing w:val="2"/>
          <w:sz w:val="24"/>
          <w:szCs w:val="24"/>
          <w:lang w:eastAsia="ru-RU"/>
        </w:rPr>
      </w:pPr>
      <w:r w:rsidRPr="002C5DAE">
        <w:rPr>
          <w:rFonts w:ascii="Times New Roman" w:eastAsia="Times New Roman" w:hAnsi="Times New Roman" w:cs="Times New Roman"/>
          <w:b/>
          <w:color w:val="2D2D2D"/>
          <w:spacing w:val="2"/>
          <w:sz w:val="24"/>
          <w:szCs w:val="24"/>
          <w:lang w:eastAsia="ru-RU"/>
        </w:rPr>
        <w:t>о приеме документов, необходимых для предоставления</w:t>
      </w: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2D2D2D"/>
          <w:spacing w:val="2"/>
          <w:sz w:val="24"/>
          <w:szCs w:val="24"/>
          <w:lang w:eastAsia="ru-RU"/>
        </w:rPr>
      </w:pPr>
      <w:r w:rsidRPr="002C5DAE">
        <w:rPr>
          <w:rFonts w:ascii="Times New Roman" w:eastAsia="Times New Roman" w:hAnsi="Times New Roman" w:cs="Times New Roman"/>
          <w:b/>
          <w:color w:val="2D2D2D"/>
          <w:spacing w:val="2"/>
          <w:sz w:val="24"/>
          <w:szCs w:val="24"/>
          <w:lang w:eastAsia="ru-RU"/>
        </w:rPr>
        <w:t>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Дана 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 для заявителя (юридического лица),</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фамилия, имя, отчество - для заявителя (физического лица))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том, что от него (нее) "_____" ______________ 20___ г. получены следующие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документы:</w:t>
      </w:r>
    </w:p>
    <w:tbl>
      <w:tblPr>
        <w:tblW w:w="0" w:type="auto"/>
        <w:tblCellMar>
          <w:left w:w="0" w:type="dxa"/>
          <w:right w:w="0" w:type="dxa"/>
        </w:tblCellMar>
        <w:tblLook w:val="04A0"/>
      </w:tblPr>
      <w:tblGrid>
        <w:gridCol w:w="622"/>
        <w:gridCol w:w="6461"/>
        <w:gridCol w:w="3122"/>
      </w:tblGrid>
      <w:tr w:rsidR="00D22A25" w:rsidRPr="00D22A25" w:rsidTr="00D22A25">
        <w:trPr>
          <w:trHeight w:val="15"/>
        </w:trPr>
        <w:tc>
          <w:tcPr>
            <w:tcW w:w="554" w:type="dxa"/>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7577" w:type="dxa"/>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 xml:space="preserve">N </w:t>
            </w:r>
            <w:proofErr w:type="spellStart"/>
            <w:proofErr w:type="gramStart"/>
            <w:r w:rsidRPr="00D22A25">
              <w:rPr>
                <w:rFonts w:ascii="Times New Roman" w:eastAsia="Times New Roman" w:hAnsi="Times New Roman" w:cs="Times New Roman"/>
                <w:color w:val="2D2D2D"/>
                <w:sz w:val="24"/>
                <w:szCs w:val="24"/>
                <w:lang w:eastAsia="ru-RU"/>
              </w:rPr>
              <w:t>п</w:t>
            </w:r>
            <w:proofErr w:type="spellEnd"/>
            <w:proofErr w:type="gramEnd"/>
            <w:r w:rsidRPr="00D22A25">
              <w:rPr>
                <w:rFonts w:ascii="Times New Roman" w:eastAsia="Times New Roman" w:hAnsi="Times New Roman" w:cs="Times New Roman"/>
                <w:color w:val="2D2D2D"/>
                <w:sz w:val="24"/>
                <w:szCs w:val="24"/>
                <w:lang w:eastAsia="ru-RU"/>
              </w:rPr>
              <w:t>/</w:t>
            </w:r>
            <w:proofErr w:type="spellStart"/>
            <w:r w:rsidRPr="00D22A25">
              <w:rPr>
                <w:rFonts w:ascii="Times New Roman" w:eastAsia="Times New Roman" w:hAnsi="Times New Roman" w:cs="Times New Roman"/>
                <w:color w:val="2D2D2D"/>
                <w:sz w:val="24"/>
                <w:szCs w:val="24"/>
                <w:lang w:eastAsia="ru-RU"/>
              </w:rPr>
              <w:t>п</w:t>
            </w:r>
            <w:proofErr w:type="spellEnd"/>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Наименование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Количество листов</w:t>
            </w: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bl>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Итого представленных документов: 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Документы зарегистрированы под N ____ от "___" _________ 20___ г.</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___________________________________________           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(должность, инициалы, фамилия должностного                  (подпись)</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лица, принявшего документы)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от "___" ___________ 20___ г.</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r>
      <w:r w:rsidRPr="00D22A25">
        <w:rPr>
          <w:rFonts w:ascii="Times New Roman" w:eastAsia="Times New Roman" w:hAnsi="Times New Roman" w:cs="Times New Roman"/>
          <w:color w:val="2D2D2D"/>
          <w:spacing w:val="2"/>
          <w:sz w:val="24"/>
          <w:szCs w:val="24"/>
          <w:lang w:eastAsia="ru-RU"/>
        </w:rPr>
        <w:br/>
        <w:t>Приложение N 6</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     Примерная форма муниципального правового акта о выдаче разрешения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на использование земель или земельного участка, находящихся в </w:t>
      </w:r>
      <w:proofErr w:type="gramStart"/>
      <w:r w:rsidRPr="00D22A25">
        <w:rPr>
          <w:rFonts w:ascii="Times New Roman" w:eastAsia="Times New Roman" w:hAnsi="Times New Roman" w:cs="Times New Roman"/>
          <w:color w:val="2D2D2D"/>
          <w:spacing w:val="2"/>
          <w:sz w:val="24"/>
          <w:szCs w:val="24"/>
          <w:lang w:eastAsia="ru-RU"/>
        </w:rPr>
        <w:t>муниципальной</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собственности или государственная собственность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         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участков 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Приложение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к муниципальному правовому акту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от _______________ N 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Кому 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и почтовый адрес получателя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муниципальной услуги (для юридических лиц)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(Ф.И.О., почтовый адрес получателя муниципальной</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услуги (для физических лиц)</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РАЗРЕШЕНИЕ</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использование земель или земельного участка, находящихся</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муниципальной собственности или государственная собственность</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участков и установления сервитута</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N 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уполномоченного органа (должностного лица)</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руководствуясь  статьями  39.34  -  39.35  Земельного   кодекса  </w:t>
      </w:r>
      <w:proofErr w:type="gramStart"/>
      <w:r w:rsidRPr="00D22A25">
        <w:rPr>
          <w:rFonts w:ascii="Times New Roman" w:eastAsia="Times New Roman" w:hAnsi="Times New Roman" w:cs="Times New Roman"/>
          <w:color w:val="2D2D2D"/>
          <w:spacing w:val="2"/>
          <w:sz w:val="24"/>
          <w:szCs w:val="24"/>
          <w:lang w:eastAsia="ru-RU"/>
        </w:rPr>
        <w:t>Российской</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Федерации,  разрешает  использовать  (указать  </w:t>
      </w:r>
      <w:proofErr w:type="gramStart"/>
      <w:r w:rsidRPr="00D22A25">
        <w:rPr>
          <w:rFonts w:ascii="Times New Roman" w:eastAsia="Times New Roman" w:hAnsi="Times New Roman" w:cs="Times New Roman"/>
          <w:color w:val="2D2D2D"/>
          <w:spacing w:val="2"/>
          <w:sz w:val="24"/>
          <w:szCs w:val="24"/>
          <w:lang w:eastAsia="ru-RU"/>
        </w:rPr>
        <w:t>нужное</w:t>
      </w:r>
      <w:proofErr w:type="gramEnd"/>
      <w:r w:rsidRPr="00D22A25">
        <w:rPr>
          <w:rFonts w:ascii="Times New Roman" w:eastAsia="Times New Roman" w:hAnsi="Times New Roman" w:cs="Times New Roman"/>
          <w:color w:val="2D2D2D"/>
          <w:spacing w:val="2"/>
          <w:sz w:val="24"/>
          <w:szCs w:val="24"/>
          <w:lang w:eastAsia="ru-RU"/>
        </w:rPr>
        <w:t>)  земельный  участок,</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имеющий кадастровый номер 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случае если разрешается использование всего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земли   согласно    следующим   координатам    характерных   точек   границ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территории  (с  использованием  системы  координат, применяемой при ведении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государственного кадастра недвижимости) 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разрешается  использование  земель  или  части земельного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участка,  </w:t>
      </w: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(цель использования земель или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t>на срок 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______________________     ______________       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(уполномоченный орган         (подпись)              (фамилия, инициалы)</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(должностное лицо)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 ____________ 20___ г.</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М.П.</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7</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Примерная форма муниципального правового акта об отказе в выдаче разрешения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 использование земель или земельного участка, находящихся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в муниципальной </w:t>
      </w:r>
      <w:proofErr w:type="gramStart"/>
      <w:r w:rsidRPr="00D22A25">
        <w:rPr>
          <w:rFonts w:ascii="Times New Roman" w:eastAsia="Times New Roman" w:hAnsi="Times New Roman" w:cs="Times New Roman"/>
          <w:color w:val="2D2D2D"/>
          <w:spacing w:val="2"/>
          <w:sz w:val="24"/>
          <w:szCs w:val="24"/>
          <w:lang w:eastAsia="ru-RU"/>
        </w:rPr>
        <w:t>собственности</w:t>
      </w:r>
      <w:proofErr w:type="gramEnd"/>
      <w:r w:rsidRPr="00D22A25">
        <w:rPr>
          <w:rFonts w:ascii="Times New Roman" w:eastAsia="Times New Roman" w:hAnsi="Times New Roman" w:cs="Times New Roman"/>
          <w:color w:val="2D2D2D"/>
          <w:spacing w:val="2"/>
          <w:sz w:val="24"/>
          <w:szCs w:val="24"/>
          <w:lang w:eastAsia="ru-RU"/>
        </w:rPr>
        <w:t xml:space="preserve"> или государственная собственность на </w:t>
      </w:r>
      <w:proofErr w:type="gramStart"/>
      <w:r w:rsidRPr="00D22A25">
        <w:rPr>
          <w:rFonts w:ascii="Times New Roman" w:eastAsia="Times New Roman" w:hAnsi="Times New Roman" w:cs="Times New Roman"/>
          <w:color w:val="2D2D2D"/>
          <w:spacing w:val="2"/>
          <w:sz w:val="24"/>
          <w:szCs w:val="24"/>
          <w:lang w:eastAsia="ru-RU"/>
        </w:rPr>
        <w:t>которые</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Рассмотрев заявление 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юридического лица либо фамилия, имя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и (при наличии) отчество физического лица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родительном падеже)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от</w:t>
      </w:r>
      <w:proofErr w:type="gramEnd"/>
      <w:r w:rsidRPr="00D22A25">
        <w:rPr>
          <w:rFonts w:ascii="Times New Roman" w:eastAsia="Times New Roman" w:hAnsi="Times New Roman" w:cs="Times New Roman"/>
          <w:color w:val="2D2D2D"/>
          <w:spacing w:val="2"/>
          <w:sz w:val="24"/>
          <w:szCs w:val="24"/>
          <w:lang w:eastAsia="ru-RU"/>
        </w:rPr>
        <w:t xml:space="preserve"> __________________________ входящий номер _____________________ о выдаче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земельного  участка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сервитута,  в  соответствии  со  статьями  39.33 и 39.34 Земельного кодекса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Российской  Федерации,  подпунктом  _________  &lt;1&gt;  пункта  9 Правил выдачи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государственной     или     муниципальной    собственности,    </w:t>
      </w:r>
      <w:proofErr w:type="gramStart"/>
      <w:r w:rsidRPr="00D22A25">
        <w:rPr>
          <w:rFonts w:ascii="Times New Roman" w:eastAsia="Times New Roman" w:hAnsi="Times New Roman" w:cs="Times New Roman"/>
          <w:color w:val="2D2D2D"/>
          <w:spacing w:val="2"/>
          <w:sz w:val="24"/>
          <w:szCs w:val="24"/>
          <w:lang w:eastAsia="ru-RU"/>
        </w:rPr>
        <w:t>утвержденных</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постановлением  Правительства  Российской  Федерации  от 27.11.2014 N 1244,</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Административным  регламентом  предоставления  муниципальной услуги "Выдача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разрешений  на  использование  земель или земельных участков,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сервитута" 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Отказать 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юридического лица либо фамилия, имя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и (при наличии) отчество физического лица в дательном падеже)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имеющему</w:t>
      </w:r>
      <w:proofErr w:type="gramEnd"/>
      <w:r w:rsidRPr="00D22A25">
        <w:rPr>
          <w:rFonts w:ascii="Times New Roman" w:eastAsia="Times New Roman" w:hAnsi="Times New Roman" w:cs="Times New Roman"/>
          <w:color w:val="2D2D2D"/>
          <w:spacing w:val="2"/>
          <w:sz w:val="24"/>
          <w:szCs w:val="24"/>
          <w:lang w:eastAsia="ru-RU"/>
        </w:rPr>
        <w:t xml:space="preserve"> место нахождения/жительства (ненужное удалить): 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 ОГРН &lt;2&gt; _________________, ИНН 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дата и место рождения &lt;3&gt; ___________________________, реквизиты документа,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удостоверяющего</w:t>
      </w:r>
      <w:proofErr w:type="gramEnd"/>
      <w:r w:rsidRPr="00D22A25">
        <w:rPr>
          <w:rFonts w:ascii="Times New Roman" w:eastAsia="Times New Roman" w:hAnsi="Times New Roman" w:cs="Times New Roman"/>
          <w:color w:val="2D2D2D"/>
          <w:spacing w:val="2"/>
          <w:sz w:val="24"/>
          <w:szCs w:val="24"/>
          <w:lang w:eastAsia="ru-RU"/>
        </w:rPr>
        <w:t xml:space="preserve"> личность: 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серия и номер, дата выдачи,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наименование органа, выдавшего документ)</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выдаче  разрешения  на  использование земель или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 собственность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земельного  участка  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установления сервитута в отношении &lt;4&gt; (указать </w:t>
      </w:r>
      <w:proofErr w:type="gramStart"/>
      <w:r w:rsidRPr="00D22A25">
        <w:rPr>
          <w:rFonts w:ascii="Times New Roman" w:eastAsia="Times New Roman" w:hAnsi="Times New Roman" w:cs="Times New Roman"/>
          <w:color w:val="2D2D2D"/>
          <w:spacing w:val="2"/>
          <w:sz w:val="24"/>
          <w:szCs w:val="24"/>
          <w:lang w:eastAsia="ru-RU"/>
        </w:rPr>
        <w:t>нужное</w:t>
      </w:r>
      <w:proofErr w:type="gramEnd"/>
      <w:r w:rsidRPr="00D22A25">
        <w:rPr>
          <w:rFonts w:ascii="Times New Roman" w:eastAsia="Times New Roman" w:hAnsi="Times New Roman" w:cs="Times New Roman"/>
          <w:color w:val="2D2D2D"/>
          <w:spacing w:val="2"/>
          <w:sz w:val="24"/>
          <w:szCs w:val="24"/>
          <w:lang w:eastAsia="ru-RU"/>
        </w:rPr>
        <w:t>)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имеющего</w:t>
      </w:r>
      <w:proofErr w:type="gramEnd"/>
      <w:r w:rsidRPr="00D22A25">
        <w:rPr>
          <w:rFonts w:ascii="Times New Roman" w:eastAsia="Times New Roman" w:hAnsi="Times New Roman" w:cs="Times New Roman"/>
          <w:color w:val="2D2D2D"/>
          <w:spacing w:val="2"/>
          <w:sz w:val="24"/>
          <w:szCs w:val="24"/>
          <w:lang w:eastAsia="ru-RU"/>
        </w:rPr>
        <w:t xml:space="preserve"> кадастровый номер</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случае если разрешается использование всего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земель  согласно  следующим координатам характерных точек границ территории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    использованием    системы    координат,   применяемой   при   ведении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государственного кадастра недвижимости)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(в случае если разрешается использование земель или части земельного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 следующему основанию (основаниям) &lt;5&gt;: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(основание или основания отказа</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предоставлении 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       _____________       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(уполномоченный орган            (подпись)            (фамилия, инициалы)</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(должностное лицо)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&lt;1</w:t>
      </w:r>
      <w:proofErr w:type="gramStart"/>
      <w:r w:rsidRPr="00D22A25">
        <w:rPr>
          <w:rFonts w:ascii="Times New Roman" w:eastAsia="Times New Roman" w:hAnsi="Times New Roman" w:cs="Times New Roman"/>
          <w:color w:val="2D2D2D"/>
          <w:spacing w:val="2"/>
          <w:sz w:val="24"/>
          <w:szCs w:val="24"/>
          <w:lang w:eastAsia="ru-RU"/>
        </w:rPr>
        <w:t>&gt; У</w:t>
      </w:r>
      <w:proofErr w:type="gramEnd"/>
      <w:r w:rsidRPr="00D22A25">
        <w:rPr>
          <w:rFonts w:ascii="Times New Roman" w:eastAsia="Times New Roman" w:hAnsi="Times New Roman" w:cs="Times New Roman"/>
          <w:color w:val="2D2D2D"/>
          <w:spacing w:val="2"/>
          <w:sz w:val="24"/>
          <w:szCs w:val="24"/>
          <w:lang w:eastAsia="ru-RU"/>
        </w:rPr>
        <w:t>казывается исчерпывающий перечень оснований для отказа в выдаче разрешения со ссылкой на конкретные положения пункта 9 </w:t>
      </w:r>
      <w:hyperlink r:id="rId20" w:history="1">
        <w:r w:rsidRPr="00D22A25">
          <w:rPr>
            <w:rFonts w:ascii="Times New Roman" w:eastAsia="Times New Roman" w:hAnsi="Times New Roman" w:cs="Times New Roman"/>
            <w:color w:val="00466E"/>
            <w:spacing w:val="2"/>
            <w:sz w:val="24"/>
            <w:szCs w:val="24"/>
            <w:u w:val="single"/>
            <w:lang w:eastAsia="ru-RU"/>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D22A25">
        <w:rPr>
          <w:rFonts w:ascii="Times New Roman" w:eastAsia="Times New Roman" w:hAnsi="Times New Roman" w:cs="Times New Roman"/>
          <w:color w:val="2D2D2D"/>
          <w:spacing w:val="2"/>
          <w:sz w:val="24"/>
          <w:szCs w:val="24"/>
          <w:lang w:eastAsia="ru-RU"/>
        </w:rPr>
        <w:t>, утвержденных </w:t>
      </w:r>
      <w:hyperlink r:id="rId21" w:history="1">
        <w:r w:rsidRPr="00D22A25">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27.11.2014 N 1244</w:t>
        </w:r>
      </w:hyperlink>
      <w:r w:rsidRPr="00D22A25">
        <w:rPr>
          <w:rFonts w:ascii="Times New Roman" w:eastAsia="Times New Roman" w:hAnsi="Times New Roman" w:cs="Times New Roman"/>
          <w:color w:val="2D2D2D"/>
          <w:spacing w:val="2"/>
          <w:sz w:val="24"/>
          <w:szCs w:val="24"/>
          <w:lang w:eastAsia="ru-RU"/>
        </w:rPr>
        <w:t>, и пункта 2.10 Административного регламента.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&lt;2&gt; ОГРН и ИНН указываются в отношении юридических лиц (</w:t>
      </w:r>
      <w:proofErr w:type="gramStart"/>
      <w:r w:rsidRPr="00D22A25">
        <w:rPr>
          <w:rFonts w:ascii="Times New Roman" w:eastAsia="Times New Roman" w:hAnsi="Times New Roman" w:cs="Times New Roman"/>
          <w:color w:val="2D2D2D"/>
          <w:spacing w:val="2"/>
          <w:sz w:val="24"/>
          <w:szCs w:val="24"/>
          <w:lang w:eastAsia="ru-RU"/>
        </w:rPr>
        <w:t>кроме</w:t>
      </w:r>
      <w:proofErr w:type="gramEnd"/>
      <w:r w:rsidRPr="00D22A25">
        <w:rPr>
          <w:rFonts w:ascii="Times New Roman" w:eastAsia="Times New Roman" w:hAnsi="Times New Roman" w:cs="Times New Roman"/>
          <w:color w:val="2D2D2D"/>
          <w:spacing w:val="2"/>
          <w:sz w:val="24"/>
          <w:szCs w:val="24"/>
          <w:lang w:eastAsia="ru-RU"/>
        </w:rPr>
        <w:t xml:space="preserve"> иностранных). При подготовке решения в отношении физических лиц соответствующие слова исключаются.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&lt;4</w:t>
      </w:r>
      <w:proofErr w:type="gramStart"/>
      <w:r w:rsidRPr="00D22A25">
        <w:rPr>
          <w:rFonts w:ascii="Times New Roman" w:eastAsia="Times New Roman" w:hAnsi="Times New Roman" w:cs="Times New Roman"/>
          <w:color w:val="2D2D2D"/>
          <w:spacing w:val="2"/>
          <w:sz w:val="24"/>
          <w:szCs w:val="24"/>
          <w:lang w:eastAsia="ru-RU"/>
        </w:rPr>
        <w:t>&gt; В</w:t>
      </w:r>
      <w:proofErr w:type="gramEnd"/>
      <w:r w:rsidRPr="00D22A25">
        <w:rPr>
          <w:rFonts w:ascii="Times New Roman" w:eastAsia="Times New Roman" w:hAnsi="Times New Roman" w:cs="Times New Roman"/>
          <w:color w:val="2D2D2D"/>
          <w:spacing w:val="2"/>
          <w:sz w:val="24"/>
          <w:szCs w:val="24"/>
          <w:lang w:eastAsia="ru-RU"/>
        </w:rPr>
        <w:t xml:space="preserve"> текст постановления включаются сведения о земельном участке, в отношении которого было подано заявление о выдаче разрешения.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&lt;5</w:t>
      </w:r>
      <w:proofErr w:type="gramStart"/>
      <w:r w:rsidRPr="00D22A25">
        <w:rPr>
          <w:rFonts w:ascii="Times New Roman" w:eastAsia="Times New Roman" w:hAnsi="Times New Roman" w:cs="Times New Roman"/>
          <w:color w:val="2D2D2D"/>
          <w:spacing w:val="2"/>
          <w:sz w:val="24"/>
          <w:szCs w:val="24"/>
          <w:lang w:eastAsia="ru-RU"/>
        </w:rPr>
        <w:t>&gt; У</w:t>
      </w:r>
      <w:proofErr w:type="gramEnd"/>
      <w:r w:rsidRPr="00D22A25">
        <w:rPr>
          <w:rFonts w:ascii="Times New Roman" w:eastAsia="Times New Roman" w:hAnsi="Times New Roman" w:cs="Times New Roman"/>
          <w:color w:val="2D2D2D"/>
          <w:spacing w:val="2"/>
          <w:sz w:val="24"/>
          <w:szCs w:val="24"/>
          <w:lang w:eastAsia="ru-RU"/>
        </w:rPr>
        <w:t>казывается исчерпывающий перечень оснований для отказа, предусмотренных пунктом 2.10 Административного регламента.</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8</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t>                           Типовая форма жалобы</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неправомерные действия (бездействие) уполномоченных</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должностных лиц, участвующих в предоставлении </w:t>
      </w:r>
      <w:proofErr w:type="gramStart"/>
      <w:r w:rsidRPr="00D22A25">
        <w:rPr>
          <w:rFonts w:ascii="Times New Roman" w:eastAsia="Times New Roman" w:hAnsi="Times New Roman" w:cs="Times New Roman"/>
          <w:color w:val="2D2D2D"/>
          <w:spacing w:val="2"/>
          <w:sz w:val="24"/>
          <w:szCs w:val="24"/>
          <w:lang w:eastAsia="ru-RU"/>
        </w:rPr>
        <w:t>муниципальной</w:t>
      </w:r>
      <w:proofErr w:type="gramEnd"/>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услуги "Выдача разрешения на использование земель</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или земельного участка, </w:t>
      </w: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без предоставления земельных участков 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                                          Главе </w:t>
      </w:r>
      <w:r w:rsidR="002C5DAE">
        <w:rPr>
          <w:rFonts w:ascii="Times New Roman" w:eastAsia="Times New Roman" w:hAnsi="Times New Roman" w:cs="Times New Roman"/>
          <w:color w:val="2D2D2D"/>
          <w:spacing w:val="2"/>
          <w:sz w:val="24"/>
          <w:szCs w:val="24"/>
          <w:lang w:eastAsia="ru-RU"/>
        </w:rPr>
        <w:t xml:space="preserve"> </w:t>
      </w:r>
      <w:proofErr w:type="spellStart"/>
      <w:r w:rsidR="002C5DAE">
        <w:rPr>
          <w:rFonts w:ascii="Times New Roman" w:eastAsia="Times New Roman" w:hAnsi="Times New Roman" w:cs="Times New Roman"/>
          <w:color w:val="2D2D2D"/>
          <w:spacing w:val="2"/>
          <w:sz w:val="24"/>
          <w:szCs w:val="24"/>
          <w:lang w:eastAsia="ru-RU"/>
        </w:rPr>
        <w:t>Шерегешского</w:t>
      </w:r>
      <w:proofErr w:type="spellEnd"/>
      <w:r w:rsidR="002C5DAE">
        <w:rPr>
          <w:rFonts w:ascii="Times New Roman" w:eastAsia="Times New Roman" w:hAnsi="Times New Roman" w:cs="Times New Roman"/>
          <w:color w:val="2D2D2D"/>
          <w:spacing w:val="2"/>
          <w:sz w:val="24"/>
          <w:szCs w:val="24"/>
          <w:lang w:eastAsia="ru-RU"/>
        </w:rPr>
        <w:t xml:space="preserve"> городского поселения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или уполномоченному органу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(должностному лицу)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от 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(Ф.И.О. физического лица)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(адрес места жительства и (или)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электронной почты)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Прошу  принять жалобу на неправомерные действия (бездействие), 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осуществляемые  (принятые)  при предоставлении муниципальной услуги "Выдача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сервитута", </w:t>
      </w:r>
      <w:proofErr w:type="gramStart"/>
      <w:r w:rsidRPr="00D22A25">
        <w:rPr>
          <w:rFonts w:ascii="Times New Roman" w:eastAsia="Times New Roman" w:hAnsi="Times New Roman" w:cs="Times New Roman"/>
          <w:color w:val="2D2D2D"/>
          <w:spacing w:val="2"/>
          <w:sz w:val="24"/>
          <w:szCs w:val="24"/>
          <w:lang w:eastAsia="ru-RU"/>
        </w:rPr>
        <w:t>состоящие</w:t>
      </w:r>
      <w:proofErr w:type="gramEnd"/>
      <w:r w:rsidRPr="00D22A25">
        <w:rPr>
          <w:rFonts w:ascii="Times New Roman" w:eastAsia="Times New Roman" w:hAnsi="Times New Roman" w:cs="Times New Roman"/>
          <w:color w:val="2D2D2D"/>
          <w:spacing w:val="2"/>
          <w:sz w:val="24"/>
          <w:szCs w:val="24"/>
          <w:lang w:eastAsia="ru-RU"/>
        </w:rPr>
        <w:t xml:space="preserve"> в следующем:</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(указать доводы жалобы и иные обстоятельства)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    В подтверждение </w:t>
      </w:r>
      <w:proofErr w:type="gramStart"/>
      <w:r w:rsidRPr="00D22A25">
        <w:rPr>
          <w:rFonts w:ascii="Times New Roman" w:eastAsia="Times New Roman" w:hAnsi="Times New Roman" w:cs="Times New Roman"/>
          <w:color w:val="2D2D2D"/>
          <w:spacing w:val="2"/>
          <w:sz w:val="24"/>
          <w:szCs w:val="24"/>
          <w:lang w:eastAsia="ru-RU"/>
        </w:rPr>
        <w:t>изложенного</w:t>
      </w:r>
      <w:proofErr w:type="gramEnd"/>
      <w:r w:rsidRPr="00D22A25">
        <w:rPr>
          <w:rFonts w:ascii="Times New Roman" w:eastAsia="Times New Roman" w:hAnsi="Times New Roman" w:cs="Times New Roman"/>
          <w:color w:val="2D2D2D"/>
          <w:spacing w:val="2"/>
          <w:sz w:val="24"/>
          <w:szCs w:val="24"/>
          <w:lang w:eastAsia="ru-RU"/>
        </w:rPr>
        <w:t xml:space="preserve"> прилагаю следующие документы: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 ___________ 20___ г. _____________________             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(Ф.И.О.)                     (подпись)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Жалобу принял:</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    ______________________          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(должность)              (Ф.И.О.)                     (подпись)</w:t>
      </w:r>
    </w:p>
    <w:p w:rsidR="00CF0F0F" w:rsidRPr="00D22A25" w:rsidRDefault="00CF0F0F" w:rsidP="00D22A25">
      <w:pPr>
        <w:spacing w:after="0" w:line="240" w:lineRule="auto"/>
        <w:ind w:firstLine="567"/>
        <w:contextualSpacing/>
        <w:jc w:val="both"/>
        <w:rPr>
          <w:rFonts w:ascii="Times New Roman" w:hAnsi="Times New Roman" w:cs="Times New Roman"/>
          <w:sz w:val="24"/>
          <w:szCs w:val="24"/>
        </w:rPr>
      </w:pPr>
    </w:p>
    <w:sectPr w:rsidR="00CF0F0F" w:rsidRPr="00D22A25" w:rsidSect="00D22A2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A25"/>
    <w:rsid w:val="000C690D"/>
    <w:rsid w:val="00274815"/>
    <w:rsid w:val="002A60C1"/>
    <w:rsid w:val="002C5DAE"/>
    <w:rsid w:val="003D7A7B"/>
    <w:rsid w:val="004E26FD"/>
    <w:rsid w:val="005052CA"/>
    <w:rsid w:val="005D6F3B"/>
    <w:rsid w:val="006055B4"/>
    <w:rsid w:val="00746321"/>
    <w:rsid w:val="008C3485"/>
    <w:rsid w:val="009D1DEB"/>
    <w:rsid w:val="00B255A3"/>
    <w:rsid w:val="00B30070"/>
    <w:rsid w:val="00BD5DB8"/>
    <w:rsid w:val="00BE21A0"/>
    <w:rsid w:val="00CF0F0F"/>
    <w:rsid w:val="00D07C69"/>
    <w:rsid w:val="00D22A25"/>
    <w:rsid w:val="00D544E1"/>
    <w:rsid w:val="00E4574E"/>
    <w:rsid w:val="00E57883"/>
    <w:rsid w:val="00F609CB"/>
    <w:rsid w:val="00FA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66"/>
        <o:r id="V:Rule11" type="connector" idref="#Прямая со стрелкой 55"/>
        <o:r id="V:Rule12" type="connector" idref="#Прямая со стрелкой 13"/>
        <o:r id="V:Rule13" type="connector" idref="#Прямая со стрелкой 46"/>
        <o:r id="V:Rule14" type="connector" idref="#Прямая со стрелкой 64"/>
        <o:r id="V:Rule15" type="connector" idref="#Прямая со стрелкой 52"/>
        <o:r id="V:Rule16" type="connector" idref="#Прямая со стрелкой 9"/>
        <o:r id="V:Rule17" type="connector" idref="#Прямая со стрелкой 1"/>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70"/>
  </w:style>
  <w:style w:type="paragraph" w:styleId="1">
    <w:name w:val="heading 1"/>
    <w:basedOn w:val="a"/>
    <w:link w:val="10"/>
    <w:uiPriority w:val="9"/>
    <w:qFormat/>
    <w:rsid w:val="00D22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2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2A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2A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A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A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2A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2A25"/>
    <w:rPr>
      <w:rFonts w:ascii="Times New Roman" w:eastAsia="Times New Roman" w:hAnsi="Times New Roman" w:cs="Times New Roman"/>
      <w:b/>
      <w:bCs/>
      <w:sz w:val="24"/>
      <w:szCs w:val="24"/>
      <w:lang w:eastAsia="ru-RU"/>
    </w:rPr>
  </w:style>
  <w:style w:type="paragraph" w:customStyle="1" w:styleId="headertext">
    <w:name w:val="headertext"/>
    <w:basedOn w:val="a"/>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22A25"/>
    <w:rPr>
      <w:color w:val="0000FF"/>
      <w:u w:val="single"/>
    </w:rPr>
  </w:style>
  <w:style w:type="character" w:styleId="a4">
    <w:name w:val="FollowedHyperlink"/>
    <w:basedOn w:val="a0"/>
    <w:uiPriority w:val="99"/>
    <w:semiHidden/>
    <w:unhideWhenUsed/>
    <w:rsid w:val="00D22A25"/>
    <w:rPr>
      <w:color w:val="800080"/>
      <w:u w:val="single"/>
    </w:rPr>
  </w:style>
  <w:style w:type="paragraph" w:customStyle="1" w:styleId="unformattext">
    <w:name w:val="unformattext"/>
    <w:basedOn w:val="a"/>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7143255">
      <w:bodyDiv w:val="1"/>
      <w:marLeft w:val="0"/>
      <w:marRight w:val="0"/>
      <w:marTop w:val="0"/>
      <w:marBottom w:val="0"/>
      <w:divBdr>
        <w:top w:val="none" w:sz="0" w:space="0" w:color="auto"/>
        <w:left w:val="none" w:sz="0" w:space="0" w:color="auto"/>
        <w:bottom w:val="none" w:sz="0" w:space="0" w:color="auto"/>
        <w:right w:val="none" w:sz="0" w:space="0" w:color="auto"/>
      </w:divBdr>
      <w:divsChild>
        <w:div w:id="398990276">
          <w:marLeft w:val="0"/>
          <w:marRight w:val="0"/>
          <w:marTop w:val="0"/>
          <w:marBottom w:val="0"/>
          <w:divBdr>
            <w:top w:val="none" w:sz="0" w:space="0" w:color="auto"/>
            <w:left w:val="none" w:sz="0" w:space="0" w:color="auto"/>
            <w:bottom w:val="none" w:sz="0" w:space="0" w:color="auto"/>
            <w:right w:val="none" w:sz="0" w:space="0" w:color="auto"/>
          </w:divBdr>
          <w:divsChild>
            <w:div w:id="17165861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347486" TargetMode="External"/><Relationship Id="rId18" Type="http://schemas.openxmlformats.org/officeDocument/2006/relationships/hyperlink" Target="http://docs.cntd.ru/document/420236150" TargetMode="External"/><Relationship Id="rId3" Type="http://schemas.openxmlformats.org/officeDocument/2006/relationships/settings" Target="settings.xml"/><Relationship Id="rId21" Type="http://schemas.openxmlformats.org/officeDocument/2006/relationships/hyperlink" Target="http://docs.cntd.ru/document/420236150" TargetMode="External"/><Relationship Id="rId7" Type="http://schemas.openxmlformats.org/officeDocument/2006/relationships/oleObject" Target="embeddings/oleObject1.bin"/><Relationship Id="rId12" Type="http://schemas.openxmlformats.org/officeDocument/2006/relationships/hyperlink" Target="http://docs.cntd.ru/document/744100004" TargetMode="External"/><Relationship Id="rId17" Type="http://schemas.openxmlformats.org/officeDocument/2006/relationships/hyperlink" Target="http://docs.cntd.ru/document/420243939" TargetMode="External"/><Relationship Id="rId2" Type="http://schemas.openxmlformats.org/officeDocument/2006/relationships/styles" Target="styles.xml"/><Relationship Id="rId16" Type="http://schemas.openxmlformats.org/officeDocument/2006/relationships/hyperlink" Target="http://docs.cntd.ru/document/420236150" TargetMode="External"/><Relationship Id="rId20" Type="http://schemas.openxmlformats.org/officeDocument/2006/relationships/hyperlink" Target="http://docs.cntd.ru/document/42023615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dmsheregesh.ru" TargetMode="External"/><Relationship Id="rId5" Type="http://schemas.openxmlformats.org/officeDocument/2006/relationships/hyperlink" Target="mailto:sheregesh2018@yandex.ru" TargetMode="Externa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docs.cntd.ru/document/420236150" TargetMode="External"/><Relationship Id="rId19" Type="http://schemas.openxmlformats.org/officeDocument/2006/relationships/hyperlink" Target="http://docs.cntd.ru/document/420236150"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8760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2EEC4-690A-48E7-9084-633E5AE1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2019-11-15T02:59:00Z</cp:lastPrinted>
  <dcterms:created xsi:type="dcterms:W3CDTF">2019-11-11T09:47:00Z</dcterms:created>
  <dcterms:modified xsi:type="dcterms:W3CDTF">2019-11-15T03:16:00Z</dcterms:modified>
</cp:coreProperties>
</file>