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.15pt" o:ole="">
            <v:imagedata r:id="rId8" o:title=""/>
          </v:shape>
          <o:OLEObject Type="Embed" ProgID="PBrush" ShapeID="_x0000_i1025" DrawAspect="Content" ObjectID="_166945011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747E56">
        <w:rPr>
          <w:b/>
          <w:sz w:val="28"/>
          <w:szCs w:val="28"/>
        </w:rPr>
        <w:t>14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8868DE">
        <w:rPr>
          <w:b/>
          <w:sz w:val="28"/>
          <w:szCs w:val="28"/>
        </w:rPr>
        <w:t>декабря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8868DE">
        <w:rPr>
          <w:b/>
          <w:sz w:val="28"/>
          <w:szCs w:val="28"/>
        </w:rPr>
        <w:t>107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8868DE" w:rsidRPr="008868DE">
        <w:rPr>
          <w:color w:val="FF0000"/>
          <w:sz w:val="28"/>
        </w:rPr>
        <w:t xml:space="preserve">б отказе в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8868DE">
        <w:rPr>
          <w:sz w:val="28"/>
          <w:szCs w:val="28"/>
        </w:rPr>
        <w:t>14</w:t>
      </w:r>
      <w:r w:rsidRPr="00353B22">
        <w:rPr>
          <w:sz w:val="28"/>
          <w:szCs w:val="28"/>
        </w:rPr>
        <w:t>.</w:t>
      </w:r>
      <w:r w:rsidR="008868DE">
        <w:rPr>
          <w:sz w:val="28"/>
          <w:szCs w:val="28"/>
        </w:rPr>
        <w:t>12</w:t>
      </w:r>
      <w:bookmarkStart w:id="0" w:name="_GoBack"/>
      <w:bookmarkEnd w:id="0"/>
      <w:r w:rsidR="003F1E21">
        <w:rPr>
          <w:sz w:val="28"/>
          <w:szCs w:val="28"/>
        </w:rPr>
        <w:t>.</w:t>
      </w:r>
      <w:r w:rsidRPr="00353B22">
        <w:rPr>
          <w:sz w:val="28"/>
          <w:szCs w:val="28"/>
        </w:rPr>
        <w:t>2020 г., постановляю:</w:t>
      </w:r>
    </w:p>
    <w:p w:rsidR="00BC7F8E" w:rsidRPr="003F1E21" w:rsidRDefault="008868DE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8DE">
        <w:rPr>
          <w:b/>
          <w:sz w:val="28"/>
          <w:szCs w:val="28"/>
        </w:rPr>
        <w:t>Не предоставлять</w:t>
      </w:r>
      <w:r w:rsidRPr="008868DE">
        <w:rPr>
          <w:sz w:val="28"/>
          <w:szCs w:val="28"/>
        </w:rPr>
        <w:t xml:space="preserve"> </w:t>
      </w:r>
      <w:r w:rsidRPr="008868DE">
        <w:rPr>
          <w:color w:val="FF0000"/>
          <w:sz w:val="28"/>
          <w:szCs w:val="28"/>
        </w:rPr>
        <w:t>Кузнецовой Ольге Ивановне</w:t>
      </w:r>
      <w:r w:rsidRPr="008868DE">
        <w:rPr>
          <w:b/>
          <w:color w:val="FF0000"/>
          <w:sz w:val="28"/>
          <w:szCs w:val="28"/>
        </w:rPr>
        <w:t xml:space="preserve"> </w:t>
      </w:r>
      <w:r w:rsidRPr="008868DE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42:12:0102015:1375, расположенного по адресу Кемеровская область, р-н </w:t>
      </w:r>
      <w:proofErr w:type="spellStart"/>
      <w:r w:rsidRPr="008868DE">
        <w:rPr>
          <w:sz w:val="28"/>
          <w:szCs w:val="28"/>
        </w:rPr>
        <w:t>Таштагольский</w:t>
      </w:r>
      <w:proofErr w:type="spellEnd"/>
      <w:r w:rsidRPr="008868DE">
        <w:rPr>
          <w:sz w:val="28"/>
          <w:szCs w:val="28"/>
        </w:rPr>
        <w:t xml:space="preserve">, </w:t>
      </w:r>
      <w:proofErr w:type="spellStart"/>
      <w:r w:rsidRPr="008868DE">
        <w:rPr>
          <w:sz w:val="28"/>
          <w:szCs w:val="28"/>
        </w:rPr>
        <w:t>пгт</w:t>
      </w:r>
      <w:proofErr w:type="spellEnd"/>
      <w:r w:rsidRPr="008868DE">
        <w:rPr>
          <w:sz w:val="28"/>
          <w:szCs w:val="28"/>
        </w:rPr>
        <w:t xml:space="preserve">. </w:t>
      </w:r>
      <w:proofErr w:type="spellStart"/>
      <w:r w:rsidRPr="008868DE">
        <w:rPr>
          <w:sz w:val="28"/>
          <w:szCs w:val="28"/>
        </w:rPr>
        <w:t>Шерегеш</w:t>
      </w:r>
      <w:proofErr w:type="spellEnd"/>
      <w:r w:rsidRPr="008868DE">
        <w:rPr>
          <w:sz w:val="28"/>
          <w:szCs w:val="28"/>
        </w:rPr>
        <w:t>, ул. Строителей, № 104,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0 метров</w:t>
      </w:r>
      <w:r w:rsidR="00747E56" w:rsidRPr="00747E56">
        <w:rPr>
          <w:sz w:val="28"/>
          <w:szCs w:val="28"/>
        </w:rPr>
        <w:t>.</w:t>
      </w:r>
      <w:r w:rsidR="00747E56">
        <w:rPr>
          <w:sz w:val="28"/>
          <w:szCs w:val="28"/>
        </w:rPr>
        <w:t xml:space="preserve"> </w:t>
      </w:r>
      <w:r w:rsidR="004B6CED" w:rsidRPr="003F1E21">
        <w:rPr>
          <w:sz w:val="28"/>
          <w:szCs w:val="28"/>
        </w:rPr>
        <w:t xml:space="preserve">Решение принято </w:t>
      </w:r>
      <w:r w:rsidR="00BC7F8E" w:rsidRPr="003F1E21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164272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F807-633E-454E-A512-002B31E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2020-12-14T04:21:00Z</cp:lastPrinted>
  <dcterms:created xsi:type="dcterms:W3CDTF">2020-12-14T04:17:00Z</dcterms:created>
  <dcterms:modified xsi:type="dcterms:W3CDTF">2020-12-14T04:22:00Z</dcterms:modified>
</cp:coreProperties>
</file>