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80.15pt" o:ole="">
            <v:imagedata r:id="rId8" o:title=""/>
          </v:shape>
          <o:OLEObject Type="Embed" ProgID="PBrush" ShapeID="_x0000_i1025" DrawAspect="Content" ObjectID="_1674994052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</w:t>
      </w:r>
      <w:r w:rsidR="000A6C0E">
        <w:rPr>
          <w:sz w:val="28"/>
          <w:szCs w:val="28"/>
        </w:rPr>
        <w:t>16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71387">
        <w:rPr>
          <w:sz w:val="28"/>
          <w:szCs w:val="28"/>
        </w:rPr>
        <w:t>февраля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0A6C0E">
        <w:rPr>
          <w:sz w:val="28"/>
          <w:szCs w:val="28"/>
        </w:rPr>
        <w:t xml:space="preserve">10 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0A6C0E">
        <w:rPr>
          <w:sz w:val="28"/>
          <w:szCs w:val="28"/>
        </w:rPr>
        <w:t xml:space="preserve">по вопросу </w:t>
      </w:r>
      <w:r w:rsidR="000A6C0E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="0013036E">
        <w:rPr>
          <w:sz w:val="28"/>
          <w:szCs w:val="28"/>
        </w:rPr>
        <w:t xml:space="preserve">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0A6C0E">
        <w:rPr>
          <w:b w:val="0"/>
          <w:color w:val="FF0000"/>
        </w:rPr>
        <w:t>установления условно</w:t>
      </w:r>
      <w:r w:rsidR="00B131D4" w:rsidRPr="00071387">
        <w:rPr>
          <w:b w:val="0"/>
          <w:color w:val="FF0000"/>
        </w:rPr>
        <w:t xml:space="preserve"> разрешенного </w:t>
      </w:r>
      <w:r w:rsidR="000A6C0E" w:rsidRPr="00071387">
        <w:rPr>
          <w:b w:val="0"/>
          <w:color w:val="FF0000"/>
        </w:rPr>
        <w:t>вида</w:t>
      </w:r>
      <w:r w:rsidR="000A6C0E" w:rsidRPr="00071387">
        <w:rPr>
          <w:b w:val="0"/>
          <w:color w:val="FF0000"/>
        </w:rPr>
        <w:t xml:space="preserve">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0A6C0E" w:rsidRDefault="009F3280" w:rsidP="000A6C0E">
      <w:pPr>
        <w:autoSpaceDE w:val="0"/>
        <w:autoSpaceDN w:val="0"/>
        <w:adjustRightInd w:val="0"/>
        <w:ind w:firstLine="540"/>
        <w:jc w:val="both"/>
      </w:pPr>
      <w:r w:rsidRPr="003361D1">
        <w:t xml:space="preserve">2. </w:t>
      </w:r>
      <w:r w:rsidR="000A6C0E" w:rsidRPr="000A6C0E">
        <w:t>Назначить публичные слушания по вопросу установления условно разрешенного вида использования «Для индивидуального жилищного строительства» земельного участка, расположенного по адресу: Российская Федерация, Кемеровская область - Кузбасс, Таштагольский муниципальный район, Шерегешское городское поселение, пгт. Шерегеш, ул. 40 лет Октября, земельный участок № 1Д/1.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="009F3280" w:rsidRPr="003361D1">
        <w:t>дня опубликования заключения о результата</w:t>
      </w:r>
      <w:bookmarkStart w:id="0" w:name="_GoBack"/>
      <w:bookmarkEnd w:id="0"/>
      <w:r w:rsidR="009F3280" w:rsidRPr="003361D1">
        <w:t>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6C0E" w:rsidRDefault="000A6C0E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0A6C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0A6C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1</w:t>
      </w:r>
      <w:r w:rsidR="000A6C0E">
        <w:rPr>
          <w:sz w:val="28"/>
          <w:szCs w:val="28"/>
        </w:rPr>
        <w:t>6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7138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A6C0E">
        <w:rPr>
          <w:sz w:val="28"/>
          <w:szCs w:val="28"/>
        </w:rPr>
        <w:t>10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3280" w:rsidRDefault="009F3280" w:rsidP="000A6C0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0A6C0E" w:rsidRPr="000A6C0E">
        <w:rPr>
          <w:b/>
          <w:sz w:val="28"/>
          <w:szCs w:val="28"/>
        </w:rPr>
        <w:t xml:space="preserve">по вопросу </w:t>
      </w:r>
      <w:r w:rsidR="000A6C0E" w:rsidRPr="000A6C0E">
        <w:rPr>
          <w:b/>
          <w:color w:val="FF0000"/>
          <w:sz w:val="28"/>
          <w:szCs w:val="28"/>
        </w:rPr>
        <w:t>установления условно разрешенного вида использования 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0E7C" w:rsidRDefault="000D0E7C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0A6C0E" w:rsidRDefault="000A6C0E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0A6C0E">
        <w:rPr>
          <w:b w:val="0"/>
          <w:sz w:val="28"/>
          <w:szCs w:val="28"/>
        </w:rPr>
        <w:t>от « 16 » февраля  2021 г.  № 10 - П</w:t>
      </w:r>
      <w:r w:rsidR="00CA1A64" w:rsidRPr="000A6C0E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A6C0E" w:rsidRDefault="000A6C0E" w:rsidP="003534B5">
      <w:pPr>
        <w:pStyle w:val="ConsPlusTitle"/>
        <w:jc w:val="center"/>
        <w:rPr>
          <w:color w:val="FF0000"/>
          <w:sz w:val="28"/>
          <w:szCs w:val="28"/>
        </w:rPr>
      </w:pPr>
      <w:r w:rsidRPr="000A6C0E">
        <w:rPr>
          <w:color w:val="FF0000"/>
          <w:sz w:val="28"/>
          <w:szCs w:val="28"/>
        </w:rPr>
        <w:t>установления условно разрешенного вида использования земельного участка</w:t>
      </w:r>
      <w:r w:rsidR="009F3280" w:rsidRPr="000A6C0E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0A6C0E" w:rsidRDefault="00D85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7D788D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77C0F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71387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A67CC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77C0F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1387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5D4B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3280"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  <w:p w:rsidR="009F3280" w:rsidRDefault="009F3280" w:rsidP="00B47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="00B470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0A6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0D0E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0D0E7C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A6C0E"/>
    <w:rsid w:val="000D0E7C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34613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016A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4701F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3C446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36E5-E47A-4C5B-8803-3427ECB1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3</cp:revision>
  <cp:lastPrinted>2021-02-16T08:15:00Z</cp:lastPrinted>
  <dcterms:created xsi:type="dcterms:W3CDTF">2021-02-16T08:05:00Z</dcterms:created>
  <dcterms:modified xsi:type="dcterms:W3CDTF">2021-02-16T08:21:00Z</dcterms:modified>
</cp:coreProperties>
</file>