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2" w:rsidRDefault="00E26F02" w:rsidP="00EC6515">
      <w:pPr>
        <w:rPr>
          <w:b/>
          <w:sz w:val="36"/>
          <w:szCs w:val="36"/>
          <w:u w:val="single"/>
        </w:rPr>
      </w:pPr>
      <w:r w:rsidRPr="00E63514">
        <w:rPr>
          <w:b/>
          <w:sz w:val="36"/>
          <w:szCs w:val="36"/>
          <w:u w:val="single"/>
        </w:rPr>
        <w:t>Доклад о проделанной работе за 20</w:t>
      </w:r>
      <w:r w:rsidR="00D7658B" w:rsidRPr="00E63514">
        <w:rPr>
          <w:b/>
          <w:sz w:val="36"/>
          <w:szCs w:val="36"/>
          <w:u w:val="single"/>
        </w:rPr>
        <w:t>1</w:t>
      </w:r>
      <w:r w:rsidR="0074074C">
        <w:rPr>
          <w:b/>
          <w:sz w:val="36"/>
          <w:szCs w:val="36"/>
          <w:u w:val="single"/>
        </w:rPr>
        <w:t>5</w:t>
      </w:r>
      <w:r w:rsidRPr="00E63514">
        <w:rPr>
          <w:b/>
          <w:sz w:val="36"/>
          <w:szCs w:val="36"/>
          <w:u w:val="single"/>
        </w:rPr>
        <w:t xml:space="preserve"> год по п. Шерегеш</w:t>
      </w:r>
    </w:p>
    <w:p w:rsidR="00E26F02" w:rsidRDefault="00E26F02" w:rsidP="0074074C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74074C" w:rsidRDefault="0074074C" w:rsidP="0074074C">
      <w:pPr>
        <w:spacing w:line="360" w:lineRule="auto"/>
        <w:jc w:val="center"/>
        <w:rPr>
          <w:sz w:val="32"/>
          <w:szCs w:val="32"/>
          <w:u w:val="single" w:color="FFFFFF"/>
        </w:rPr>
      </w:pPr>
      <w:r w:rsidRPr="0074074C">
        <w:rPr>
          <w:sz w:val="32"/>
          <w:szCs w:val="32"/>
          <w:u w:val="single" w:color="FFFFFF"/>
        </w:rPr>
        <w:t>Уважаемые депутаты и жители поселка!</w:t>
      </w:r>
    </w:p>
    <w:p w:rsidR="0074074C" w:rsidRPr="0074074C" w:rsidRDefault="0074074C" w:rsidP="0074074C">
      <w:pPr>
        <w:spacing w:line="360" w:lineRule="auto"/>
        <w:jc w:val="center"/>
        <w:rPr>
          <w:sz w:val="36"/>
          <w:szCs w:val="36"/>
          <w:u w:val="single" w:color="FFFFFF"/>
        </w:rPr>
      </w:pPr>
      <w:r>
        <w:rPr>
          <w:sz w:val="32"/>
          <w:szCs w:val="32"/>
          <w:u w:val="single" w:color="FFFFFF"/>
        </w:rPr>
        <w:t>Одним из основных направлений администрации поселка в 2015г. было исполнение в полном объеме полномочий по вопросам местного значения в рамках реализации Федерального закона от 06.10.2003г. № 131-ФЗ « Об основных принципах организации местного самоуправления в РФ»</w:t>
      </w:r>
      <w:r w:rsidR="00DE42A6">
        <w:rPr>
          <w:sz w:val="32"/>
          <w:szCs w:val="32"/>
          <w:u w:val="single" w:color="FFFFFF"/>
        </w:rPr>
        <w:t>, разработка и исполнение бюджета поселения.</w:t>
      </w:r>
    </w:p>
    <w:p w:rsidR="0073399C" w:rsidRPr="0074074C" w:rsidRDefault="00E653F7" w:rsidP="003145E0">
      <w:pPr>
        <w:spacing w:line="360" w:lineRule="auto"/>
        <w:rPr>
          <w:sz w:val="32"/>
          <w:szCs w:val="32"/>
        </w:rPr>
      </w:pPr>
      <w:r>
        <w:rPr>
          <w:sz w:val="36"/>
          <w:szCs w:val="36"/>
        </w:rPr>
        <w:t xml:space="preserve">         </w:t>
      </w:r>
      <w:r w:rsidR="00E26F02" w:rsidRPr="0074074C">
        <w:rPr>
          <w:sz w:val="32"/>
          <w:szCs w:val="32"/>
        </w:rPr>
        <w:t>Шерегешское городское поселение  включает в себя обширную территорию</w:t>
      </w:r>
      <w:r w:rsidR="00E91D59" w:rsidRPr="0074074C">
        <w:rPr>
          <w:sz w:val="32"/>
          <w:szCs w:val="32"/>
        </w:rPr>
        <w:t xml:space="preserve"> площадью</w:t>
      </w:r>
      <w:r w:rsidR="00675637" w:rsidRPr="0074074C">
        <w:rPr>
          <w:sz w:val="32"/>
          <w:szCs w:val="32"/>
        </w:rPr>
        <w:t xml:space="preserve"> </w:t>
      </w:r>
      <w:r w:rsidR="00350769" w:rsidRPr="0074074C">
        <w:rPr>
          <w:sz w:val="32"/>
          <w:szCs w:val="32"/>
        </w:rPr>
        <w:t>1825,9тыс.га</w:t>
      </w:r>
      <w:r w:rsidR="00675637" w:rsidRPr="0074074C">
        <w:rPr>
          <w:sz w:val="32"/>
          <w:szCs w:val="32"/>
        </w:rPr>
        <w:t xml:space="preserve">. </w:t>
      </w:r>
    </w:p>
    <w:p w:rsidR="000574D3" w:rsidRPr="0074074C" w:rsidRDefault="00E91D59" w:rsidP="003145E0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 xml:space="preserve">         </w:t>
      </w:r>
      <w:r w:rsidR="0073399C" w:rsidRPr="0074074C">
        <w:rPr>
          <w:sz w:val="32"/>
          <w:szCs w:val="32"/>
        </w:rPr>
        <w:t xml:space="preserve"> </w:t>
      </w:r>
      <w:r w:rsidR="00675637" w:rsidRPr="0074074C">
        <w:rPr>
          <w:sz w:val="32"/>
          <w:szCs w:val="32"/>
        </w:rPr>
        <w:t xml:space="preserve">В состав поселения входят п. Усть-Анзас, п. Большая Суета, </w:t>
      </w:r>
    </w:p>
    <w:p w:rsidR="000574D3" w:rsidRPr="0074074C" w:rsidRDefault="00675637" w:rsidP="003145E0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 xml:space="preserve">п. Верх-Анзас, п. Челей, п. Парушка, п. Ближний и Дальний Кезек, </w:t>
      </w:r>
    </w:p>
    <w:p w:rsidR="0073399C" w:rsidRPr="0074074C" w:rsidRDefault="00401239" w:rsidP="003145E0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 xml:space="preserve">п. Чазы-Буг, п. За-Мрассу, п. Сага, п. Викторьевка, п. Таенза. </w:t>
      </w:r>
      <w:r w:rsidR="0073399C" w:rsidRPr="0074074C">
        <w:rPr>
          <w:sz w:val="32"/>
          <w:szCs w:val="32"/>
        </w:rPr>
        <w:t xml:space="preserve">     </w:t>
      </w:r>
    </w:p>
    <w:p w:rsidR="008A29F1" w:rsidRPr="0074074C" w:rsidRDefault="0073399C" w:rsidP="003145E0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 xml:space="preserve">         </w:t>
      </w:r>
      <w:r w:rsidR="00401239" w:rsidRPr="0074074C">
        <w:rPr>
          <w:sz w:val="32"/>
          <w:szCs w:val="32"/>
        </w:rPr>
        <w:t>Численность населения на 1 января 20</w:t>
      </w:r>
      <w:r w:rsidR="000E1E80" w:rsidRPr="0074074C">
        <w:rPr>
          <w:sz w:val="32"/>
          <w:szCs w:val="32"/>
        </w:rPr>
        <w:t>1</w:t>
      </w:r>
      <w:r w:rsidR="00DE42A6">
        <w:rPr>
          <w:sz w:val="32"/>
          <w:szCs w:val="32"/>
        </w:rPr>
        <w:t>6</w:t>
      </w:r>
      <w:r w:rsidR="00401239" w:rsidRPr="0074074C">
        <w:rPr>
          <w:sz w:val="32"/>
          <w:szCs w:val="32"/>
        </w:rPr>
        <w:t xml:space="preserve"> года составила 10 </w:t>
      </w:r>
      <w:r w:rsidR="00DE42A6">
        <w:rPr>
          <w:sz w:val="32"/>
          <w:szCs w:val="32"/>
        </w:rPr>
        <w:t>292</w:t>
      </w:r>
      <w:r w:rsidR="00401239" w:rsidRPr="0074074C">
        <w:rPr>
          <w:sz w:val="32"/>
          <w:szCs w:val="32"/>
        </w:rPr>
        <w:t xml:space="preserve"> человек</w:t>
      </w:r>
      <w:r w:rsidR="00104905" w:rsidRPr="0074074C">
        <w:rPr>
          <w:sz w:val="32"/>
          <w:szCs w:val="32"/>
        </w:rPr>
        <w:t>а</w:t>
      </w:r>
      <w:r w:rsidR="00401239" w:rsidRPr="0074074C">
        <w:rPr>
          <w:sz w:val="32"/>
          <w:szCs w:val="32"/>
        </w:rPr>
        <w:t xml:space="preserve">. В </w:t>
      </w:r>
      <w:r w:rsidR="00104905" w:rsidRPr="0074074C">
        <w:rPr>
          <w:sz w:val="32"/>
          <w:szCs w:val="32"/>
        </w:rPr>
        <w:t>сравнении с 201</w:t>
      </w:r>
      <w:r w:rsidR="00DE42A6">
        <w:rPr>
          <w:sz w:val="32"/>
          <w:szCs w:val="32"/>
        </w:rPr>
        <w:t>5</w:t>
      </w:r>
      <w:r w:rsidR="00104905" w:rsidRPr="0074074C">
        <w:rPr>
          <w:sz w:val="32"/>
          <w:szCs w:val="32"/>
        </w:rPr>
        <w:t xml:space="preserve"> годом</w:t>
      </w:r>
      <w:r w:rsidR="00401239" w:rsidRPr="0074074C">
        <w:rPr>
          <w:sz w:val="32"/>
          <w:szCs w:val="32"/>
        </w:rPr>
        <w:t xml:space="preserve"> </w:t>
      </w:r>
      <w:r w:rsidR="00104905" w:rsidRPr="0074074C">
        <w:rPr>
          <w:sz w:val="32"/>
          <w:szCs w:val="32"/>
        </w:rPr>
        <w:t>рождаемост</w:t>
      </w:r>
      <w:r w:rsidR="00350769" w:rsidRPr="0074074C">
        <w:rPr>
          <w:sz w:val="32"/>
          <w:szCs w:val="32"/>
        </w:rPr>
        <w:t>ь у</w:t>
      </w:r>
      <w:r w:rsidR="00DE42A6">
        <w:rPr>
          <w:sz w:val="32"/>
          <w:szCs w:val="32"/>
        </w:rPr>
        <w:t>величилась</w:t>
      </w:r>
    </w:p>
    <w:p w:rsidR="008A29F1" w:rsidRPr="0074074C" w:rsidRDefault="00401239" w:rsidP="003145E0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 xml:space="preserve"> </w:t>
      </w:r>
      <w:r w:rsidR="00350769" w:rsidRPr="0074074C">
        <w:rPr>
          <w:sz w:val="32"/>
          <w:szCs w:val="32"/>
        </w:rPr>
        <w:t>(</w:t>
      </w:r>
      <w:r w:rsidRPr="0074074C">
        <w:rPr>
          <w:sz w:val="32"/>
          <w:szCs w:val="32"/>
        </w:rPr>
        <w:t>в 20</w:t>
      </w:r>
      <w:r w:rsidR="00104905" w:rsidRPr="0074074C">
        <w:rPr>
          <w:sz w:val="32"/>
          <w:szCs w:val="32"/>
        </w:rPr>
        <w:t>1</w:t>
      </w:r>
      <w:r w:rsidR="00DE42A6">
        <w:rPr>
          <w:sz w:val="32"/>
          <w:szCs w:val="32"/>
        </w:rPr>
        <w:t>4</w:t>
      </w:r>
      <w:r w:rsidRPr="0074074C">
        <w:rPr>
          <w:sz w:val="32"/>
          <w:szCs w:val="32"/>
        </w:rPr>
        <w:t xml:space="preserve">г. – </w:t>
      </w:r>
      <w:r w:rsidR="00350769" w:rsidRPr="0074074C">
        <w:rPr>
          <w:sz w:val="32"/>
          <w:szCs w:val="32"/>
        </w:rPr>
        <w:t>1</w:t>
      </w:r>
      <w:r w:rsidR="00DE42A6">
        <w:rPr>
          <w:sz w:val="32"/>
          <w:szCs w:val="32"/>
        </w:rPr>
        <w:t>06</w:t>
      </w:r>
      <w:r w:rsidRPr="0074074C">
        <w:rPr>
          <w:sz w:val="32"/>
          <w:szCs w:val="32"/>
        </w:rPr>
        <w:t xml:space="preserve"> </w:t>
      </w:r>
      <w:r w:rsidR="00104905" w:rsidRPr="0074074C">
        <w:rPr>
          <w:sz w:val="32"/>
          <w:szCs w:val="32"/>
        </w:rPr>
        <w:t>детей</w:t>
      </w:r>
      <w:r w:rsidR="000E1E80" w:rsidRPr="0074074C">
        <w:rPr>
          <w:sz w:val="32"/>
          <w:szCs w:val="32"/>
        </w:rPr>
        <w:t>, в 201</w:t>
      </w:r>
      <w:r w:rsidR="00DE42A6">
        <w:rPr>
          <w:sz w:val="32"/>
          <w:szCs w:val="32"/>
        </w:rPr>
        <w:t>5</w:t>
      </w:r>
      <w:r w:rsidR="000E1E80" w:rsidRPr="0074074C">
        <w:rPr>
          <w:sz w:val="32"/>
          <w:szCs w:val="32"/>
        </w:rPr>
        <w:t xml:space="preserve">- </w:t>
      </w:r>
      <w:r w:rsidR="00350769" w:rsidRPr="0074074C">
        <w:rPr>
          <w:sz w:val="32"/>
          <w:szCs w:val="32"/>
        </w:rPr>
        <w:t>1</w:t>
      </w:r>
      <w:r w:rsidR="00DE42A6">
        <w:rPr>
          <w:sz w:val="32"/>
          <w:szCs w:val="32"/>
        </w:rPr>
        <w:t>11</w:t>
      </w:r>
      <w:r w:rsidR="000E1E80" w:rsidRPr="0074074C">
        <w:rPr>
          <w:sz w:val="32"/>
          <w:szCs w:val="32"/>
        </w:rPr>
        <w:t xml:space="preserve"> детей</w:t>
      </w:r>
      <w:r w:rsidR="00457FF5" w:rsidRPr="0074074C">
        <w:rPr>
          <w:sz w:val="32"/>
          <w:szCs w:val="32"/>
        </w:rPr>
        <w:t xml:space="preserve"> (</w:t>
      </w:r>
      <w:r w:rsidR="00DE42A6">
        <w:rPr>
          <w:sz w:val="32"/>
          <w:szCs w:val="32"/>
        </w:rPr>
        <w:t>+5</w:t>
      </w:r>
      <w:r w:rsidR="00457FF5" w:rsidRPr="0074074C">
        <w:rPr>
          <w:sz w:val="32"/>
          <w:szCs w:val="32"/>
        </w:rPr>
        <w:t>)</w:t>
      </w:r>
      <w:r w:rsidRPr="0074074C">
        <w:rPr>
          <w:sz w:val="32"/>
          <w:szCs w:val="32"/>
        </w:rPr>
        <w:t xml:space="preserve">. </w:t>
      </w:r>
      <w:r w:rsidR="000E1E80" w:rsidRPr="0074074C">
        <w:rPr>
          <w:sz w:val="32"/>
          <w:szCs w:val="32"/>
        </w:rPr>
        <w:t>С</w:t>
      </w:r>
      <w:r w:rsidRPr="0074074C">
        <w:rPr>
          <w:sz w:val="32"/>
          <w:szCs w:val="32"/>
        </w:rPr>
        <w:t>мертность превышает рождаемость</w:t>
      </w:r>
      <w:r w:rsidR="00350769" w:rsidRPr="0074074C">
        <w:rPr>
          <w:sz w:val="32"/>
          <w:szCs w:val="32"/>
        </w:rPr>
        <w:t xml:space="preserve"> (</w:t>
      </w:r>
      <w:r w:rsidRPr="0074074C">
        <w:rPr>
          <w:sz w:val="32"/>
          <w:szCs w:val="32"/>
        </w:rPr>
        <w:t>в 20</w:t>
      </w:r>
      <w:r w:rsidR="000E1E80" w:rsidRPr="0074074C">
        <w:rPr>
          <w:sz w:val="32"/>
          <w:szCs w:val="32"/>
        </w:rPr>
        <w:t>1</w:t>
      </w:r>
      <w:r w:rsidR="00DE42A6">
        <w:rPr>
          <w:sz w:val="32"/>
          <w:szCs w:val="32"/>
        </w:rPr>
        <w:t>4</w:t>
      </w:r>
      <w:r w:rsidRPr="0074074C">
        <w:rPr>
          <w:sz w:val="32"/>
          <w:szCs w:val="32"/>
        </w:rPr>
        <w:t xml:space="preserve">г. умерло </w:t>
      </w:r>
      <w:r w:rsidR="005F6364" w:rsidRPr="0074074C">
        <w:rPr>
          <w:sz w:val="32"/>
          <w:szCs w:val="32"/>
        </w:rPr>
        <w:t>-</w:t>
      </w:r>
      <w:r w:rsidRPr="0074074C">
        <w:rPr>
          <w:sz w:val="32"/>
          <w:szCs w:val="32"/>
        </w:rPr>
        <w:t>1</w:t>
      </w:r>
      <w:r w:rsidR="00547528" w:rsidRPr="0074074C">
        <w:rPr>
          <w:sz w:val="32"/>
          <w:szCs w:val="32"/>
        </w:rPr>
        <w:t>1</w:t>
      </w:r>
      <w:r w:rsidR="00DE42A6">
        <w:rPr>
          <w:sz w:val="32"/>
          <w:szCs w:val="32"/>
        </w:rPr>
        <w:t>8</w:t>
      </w:r>
      <w:r w:rsidRPr="0074074C">
        <w:rPr>
          <w:sz w:val="32"/>
          <w:szCs w:val="32"/>
        </w:rPr>
        <w:t xml:space="preserve"> человек</w:t>
      </w:r>
      <w:r w:rsidR="00104905" w:rsidRPr="0074074C">
        <w:rPr>
          <w:sz w:val="32"/>
          <w:szCs w:val="32"/>
        </w:rPr>
        <w:t>а</w:t>
      </w:r>
      <w:r w:rsidR="00350769" w:rsidRPr="0074074C">
        <w:rPr>
          <w:sz w:val="32"/>
          <w:szCs w:val="32"/>
        </w:rPr>
        <w:t>, 201</w:t>
      </w:r>
      <w:r w:rsidR="00DE42A6">
        <w:rPr>
          <w:sz w:val="32"/>
          <w:szCs w:val="32"/>
        </w:rPr>
        <w:t>5</w:t>
      </w:r>
      <w:r w:rsidR="00350769" w:rsidRPr="0074074C">
        <w:rPr>
          <w:sz w:val="32"/>
          <w:szCs w:val="32"/>
        </w:rPr>
        <w:t>г.-11</w:t>
      </w:r>
      <w:r w:rsidR="00DE42A6">
        <w:rPr>
          <w:sz w:val="32"/>
          <w:szCs w:val="32"/>
        </w:rPr>
        <w:t>6</w:t>
      </w:r>
      <w:r w:rsidR="00350769" w:rsidRPr="0074074C">
        <w:rPr>
          <w:sz w:val="32"/>
          <w:szCs w:val="32"/>
        </w:rPr>
        <w:t xml:space="preserve"> человек)</w:t>
      </w:r>
      <w:r w:rsidRPr="0074074C">
        <w:rPr>
          <w:color w:val="FF0000"/>
          <w:sz w:val="32"/>
          <w:szCs w:val="32"/>
        </w:rPr>
        <w:t xml:space="preserve"> </w:t>
      </w:r>
      <w:r w:rsidRPr="0074074C">
        <w:rPr>
          <w:sz w:val="32"/>
          <w:szCs w:val="32"/>
        </w:rPr>
        <w:t xml:space="preserve">Средняя продолжительность жизни в поселении составляет: </w:t>
      </w:r>
    </w:p>
    <w:p w:rsidR="008C786B" w:rsidRPr="0074074C" w:rsidRDefault="00AD26BC" w:rsidP="003145E0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>6</w:t>
      </w:r>
      <w:r w:rsidR="00E965C3" w:rsidRPr="0074074C">
        <w:rPr>
          <w:sz w:val="32"/>
          <w:szCs w:val="32"/>
        </w:rPr>
        <w:t>5</w:t>
      </w:r>
      <w:r w:rsidRPr="0074074C">
        <w:rPr>
          <w:sz w:val="32"/>
          <w:szCs w:val="32"/>
        </w:rPr>
        <w:t xml:space="preserve"> </w:t>
      </w:r>
      <w:r w:rsidR="00DE42A6">
        <w:rPr>
          <w:sz w:val="32"/>
          <w:szCs w:val="32"/>
        </w:rPr>
        <w:t>лет</w:t>
      </w:r>
      <w:r w:rsidRPr="0074074C">
        <w:rPr>
          <w:sz w:val="32"/>
          <w:szCs w:val="32"/>
        </w:rPr>
        <w:t>.</w:t>
      </w:r>
      <w:r w:rsidR="00401239" w:rsidRPr="0074074C">
        <w:rPr>
          <w:color w:val="FF0000"/>
          <w:sz w:val="32"/>
          <w:szCs w:val="32"/>
        </w:rPr>
        <w:t xml:space="preserve"> </w:t>
      </w:r>
    </w:p>
    <w:p w:rsidR="0073399C" w:rsidRDefault="009D68CF" w:rsidP="003145E0">
      <w:pPr>
        <w:spacing w:line="360" w:lineRule="auto"/>
        <w:rPr>
          <w:sz w:val="32"/>
          <w:szCs w:val="32"/>
        </w:rPr>
      </w:pPr>
      <w:r w:rsidRPr="0074074C">
        <w:rPr>
          <w:color w:val="FF0000"/>
          <w:sz w:val="32"/>
          <w:szCs w:val="32"/>
        </w:rPr>
        <w:t xml:space="preserve">    </w:t>
      </w:r>
      <w:r w:rsidR="00783FB8" w:rsidRPr="0074074C">
        <w:rPr>
          <w:color w:val="FF0000"/>
          <w:sz w:val="32"/>
          <w:szCs w:val="32"/>
        </w:rPr>
        <w:t xml:space="preserve">    </w:t>
      </w:r>
      <w:r w:rsidR="0073399C" w:rsidRPr="0074074C">
        <w:rPr>
          <w:color w:val="FF0000"/>
          <w:sz w:val="32"/>
          <w:szCs w:val="32"/>
        </w:rPr>
        <w:t xml:space="preserve">    </w:t>
      </w:r>
      <w:r w:rsidR="0073399C" w:rsidRPr="0074074C">
        <w:rPr>
          <w:sz w:val="32"/>
          <w:szCs w:val="32"/>
        </w:rPr>
        <w:t xml:space="preserve">Численность трудоспособного населения – </w:t>
      </w:r>
      <w:r w:rsidR="009C76A5" w:rsidRPr="0074074C">
        <w:rPr>
          <w:sz w:val="32"/>
          <w:szCs w:val="32"/>
        </w:rPr>
        <w:t>6</w:t>
      </w:r>
      <w:r w:rsidR="0089359A">
        <w:rPr>
          <w:sz w:val="32"/>
          <w:szCs w:val="32"/>
        </w:rPr>
        <w:t>127</w:t>
      </w:r>
      <w:r w:rsidR="0073399C" w:rsidRPr="0074074C">
        <w:rPr>
          <w:sz w:val="32"/>
          <w:szCs w:val="32"/>
        </w:rPr>
        <w:t xml:space="preserve"> человек</w:t>
      </w:r>
      <w:r w:rsidR="00D03709" w:rsidRPr="0074074C">
        <w:rPr>
          <w:sz w:val="32"/>
          <w:szCs w:val="32"/>
        </w:rPr>
        <w:t xml:space="preserve">. </w:t>
      </w:r>
      <w:r w:rsidR="0073399C" w:rsidRPr="0074074C">
        <w:rPr>
          <w:sz w:val="32"/>
          <w:szCs w:val="32"/>
        </w:rPr>
        <w:t xml:space="preserve">Уровень безработицы </w:t>
      </w:r>
      <w:r w:rsidR="009C76A5" w:rsidRPr="0074074C">
        <w:rPr>
          <w:sz w:val="32"/>
          <w:szCs w:val="32"/>
        </w:rPr>
        <w:t>в соотношении с 201</w:t>
      </w:r>
      <w:r w:rsidR="00DE42A6">
        <w:rPr>
          <w:sz w:val="32"/>
          <w:szCs w:val="32"/>
        </w:rPr>
        <w:t>4</w:t>
      </w:r>
      <w:r w:rsidR="009C76A5" w:rsidRPr="0074074C">
        <w:rPr>
          <w:sz w:val="32"/>
          <w:szCs w:val="32"/>
        </w:rPr>
        <w:t>г.(</w:t>
      </w:r>
      <w:r w:rsidR="00DE42A6">
        <w:rPr>
          <w:sz w:val="32"/>
          <w:szCs w:val="32"/>
        </w:rPr>
        <w:t>0,8</w:t>
      </w:r>
      <w:r w:rsidR="009C76A5" w:rsidRPr="0074074C">
        <w:rPr>
          <w:sz w:val="32"/>
          <w:szCs w:val="32"/>
        </w:rPr>
        <w:t xml:space="preserve">%) </w:t>
      </w:r>
      <w:r w:rsidR="00DE42A6">
        <w:rPr>
          <w:sz w:val="32"/>
          <w:szCs w:val="32"/>
        </w:rPr>
        <w:t>увеличился</w:t>
      </w:r>
      <w:r w:rsidR="009C76A5" w:rsidRPr="0074074C">
        <w:rPr>
          <w:sz w:val="32"/>
          <w:szCs w:val="32"/>
        </w:rPr>
        <w:t xml:space="preserve"> и составил </w:t>
      </w:r>
      <w:r w:rsidR="00DE42A6">
        <w:rPr>
          <w:sz w:val="32"/>
          <w:szCs w:val="32"/>
        </w:rPr>
        <w:t>2,01</w:t>
      </w:r>
      <w:r w:rsidR="009C76A5" w:rsidRPr="0074074C">
        <w:rPr>
          <w:sz w:val="32"/>
          <w:szCs w:val="32"/>
        </w:rPr>
        <w:t>%</w:t>
      </w:r>
      <w:r w:rsidR="0073399C" w:rsidRPr="0074074C">
        <w:rPr>
          <w:sz w:val="32"/>
          <w:szCs w:val="32"/>
        </w:rPr>
        <w:t xml:space="preserve"> (на учете в Центре занятости населения на 01.01.201</w:t>
      </w:r>
      <w:r w:rsidR="00DE42A6">
        <w:rPr>
          <w:sz w:val="32"/>
          <w:szCs w:val="32"/>
        </w:rPr>
        <w:t>6</w:t>
      </w:r>
      <w:r w:rsidR="0073399C" w:rsidRPr="0074074C">
        <w:rPr>
          <w:sz w:val="32"/>
          <w:szCs w:val="32"/>
        </w:rPr>
        <w:t xml:space="preserve">г. состояло </w:t>
      </w:r>
      <w:r w:rsidR="00DE42A6">
        <w:rPr>
          <w:sz w:val="32"/>
          <w:szCs w:val="32"/>
        </w:rPr>
        <w:t>123</w:t>
      </w:r>
      <w:r w:rsidR="0073399C" w:rsidRPr="0074074C">
        <w:rPr>
          <w:sz w:val="32"/>
          <w:szCs w:val="32"/>
        </w:rPr>
        <w:t xml:space="preserve"> человек</w:t>
      </w:r>
      <w:r w:rsidR="00DE42A6">
        <w:rPr>
          <w:sz w:val="32"/>
          <w:szCs w:val="32"/>
        </w:rPr>
        <w:t>а</w:t>
      </w:r>
      <w:r w:rsidR="0073399C" w:rsidRPr="0074074C">
        <w:rPr>
          <w:sz w:val="32"/>
          <w:szCs w:val="32"/>
        </w:rPr>
        <w:t>).</w:t>
      </w:r>
    </w:p>
    <w:p w:rsidR="00506F43" w:rsidRDefault="0035364D" w:rsidP="003145E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Качество жизни населения нашего поселения это- стабильная работа, достойная зарплата, жилье, тепло в домах, благоустроенный поселок- вот главная цель которую мы ставим перед собой. Мы развиваем туризм, фермерство, малый бизнес и т.д., и хотя в этих отраслях имеется некоторый прогресс по- прежнему для поселения остается решающим состояние </w:t>
      </w:r>
      <w:r>
        <w:rPr>
          <w:sz w:val="32"/>
          <w:szCs w:val="32"/>
        </w:rPr>
        <w:lastRenderedPageBreak/>
        <w:t xml:space="preserve">градообразующего предприятия </w:t>
      </w:r>
      <w:r w:rsidR="0048696A">
        <w:rPr>
          <w:sz w:val="32"/>
          <w:szCs w:val="32"/>
        </w:rPr>
        <w:t>-</w:t>
      </w:r>
      <w:r>
        <w:rPr>
          <w:sz w:val="32"/>
          <w:szCs w:val="32"/>
        </w:rPr>
        <w:t>Горношорский филиал «Евразруды». Ведь это и налоги и рабочие места для наших жителей.</w:t>
      </w:r>
    </w:p>
    <w:p w:rsidR="004D1E37" w:rsidRDefault="0035364D" w:rsidP="00E96F6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Добыча сырой руды в 2015г. составила 4 млн.200тыс.тонн ( 196% к 2014г.), концентрата 2 млн. 400 тыс.тонн (204% к 2014г.).</w:t>
      </w:r>
      <w:r w:rsidR="00E96F6D">
        <w:rPr>
          <w:sz w:val="32"/>
          <w:szCs w:val="32"/>
        </w:rPr>
        <w:t xml:space="preserve"> К 2017г. производительность труда возрастет до 4 млн. 800 тыс. в год. Общая численность работников филиала составляет 1275 человек, средняя зарплата 41813 рублей.</w:t>
      </w:r>
      <w:r w:rsidR="00CE141B" w:rsidRPr="0074074C">
        <w:rPr>
          <w:sz w:val="32"/>
          <w:szCs w:val="32"/>
        </w:rPr>
        <w:t xml:space="preserve">     </w:t>
      </w:r>
    </w:p>
    <w:p w:rsidR="0003516D" w:rsidRPr="002E457C" w:rsidRDefault="004D1E37" w:rsidP="00E96F6D">
      <w:pPr>
        <w:spacing w:line="360" w:lineRule="auto"/>
        <w:jc w:val="both"/>
        <w:rPr>
          <w:color w:val="7030A0"/>
        </w:rPr>
      </w:pPr>
      <w:r>
        <w:rPr>
          <w:sz w:val="32"/>
          <w:szCs w:val="32"/>
        </w:rPr>
        <w:t>В 2015году доходная часть бюджета Шерегешского городского поселения составила 70,8 млн. рублей</w:t>
      </w:r>
      <w:r w:rsidR="00954867">
        <w:rPr>
          <w:sz w:val="32"/>
          <w:szCs w:val="32"/>
        </w:rPr>
        <w:t>, это выше показателей 2014г. на 7,3 млн. руб., в том числе собственных доходов 42,7 млн. руб., это больше на 9 млн. руб. чем в 2014г. Увеличение доходов связано с отменой 100% льготы по земельному налогу «Евразруде»</w:t>
      </w:r>
      <w:r w:rsidR="00836FB7">
        <w:rPr>
          <w:sz w:val="32"/>
          <w:szCs w:val="32"/>
        </w:rPr>
        <w:t xml:space="preserve">, но по арендной плате был применен понижающий </w:t>
      </w:r>
      <w:r w:rsidR="00CE141B" w:rsidRPr="0074074C">
        <w:rPr>
          <w:sz w:val="32"/>
          <w:szCs w:val="32"/>
        </w:rPr>
        <w:t xml:space="preserve"> </w:t>
      </w:r>
      <w:r w:rsidR="00836FB7">
        <w:rPr>
          <w:sz w:val="32"/>
          <w:szCs w:val="32"/>
        </w:rPr>
        <w:t>коэффициент.</w:t>
      </w:r>
      <w:r w:rsidR="00CE141B" w:rsidRPr="0074074C">
        <w:rPr>
          <w:sz w:val="32"/>
          <w:szCs w:val="32"/>
        </w:rPr>
        <w:t xml:space="preserve">   </w:t>
      </w:r>
      <w:r w:rsidR="004D0ED7">
        <w:rPr>
          <w:sz w:val="32"/>
          <w:szCs w:val="32"/>
        </w:rPr>
        <w:t xml:space="preserve">  </w:t>
      </w:r>
      <w:r w:rsidR="00CE141B" w:rsidRPr="0074074C">
        <w:rPr>
          <w:sz w:val="32"/>
          <w:szCs w:val="32"/>
        </w:rPr>
        <w:t xml:space="preserve">                           </w:t>
      </w:r>
    </w:p>
    <w:p w:rsidR="0003516D" w:rsidRPr="0003516D" w:rsidRDefault="0003516D" w:rsidP="0003516D">
      <w:pPr>
        <w:ind w:firstLine="709"/>
        <w:jc w:val="center"/>
        <w:rPr>
          <w:i/>
          <w:color w:val="43823E"/>
          <w:spacing w:val="2"/>
          <w:sz w:val="24"/>
          <w:szCs w:val="24"/>
        </w:rPr>
      </w:pPr>
      <w:r w:rsidRPr="0003516D">
        <w:rPr>
          <w:i/>
          <w:color w:val="43823E"/>
          <w:spacing w:val="2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CE141B" w:rsidRPr="0003516D" w:rsidRDefault="00CE141B" w:rsidP="00CE141B">
      <w:pPr>
        <w:spacing w:line="360" w:lineRule="auto"/>
        <w:jc w:val="both"/>
        <w:rPr>
          <w:sz w:val="24"/>
          <w:szCs w:val="24"/>
        </w:rPr>
      </w:pPr>
    </w:p>
    <w:p w:rsidR="00836FB7" w:rsidRDefault="00CE141B" w:rsidP="00CE141B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t xml:space="preserve">          Доходы бюджета поселения в 201</w:t>
      </w:r>
      <w:r w:rsidR="001F573D">
        <w:rPr>
          <w:sz w:val="32"/>
          <w:szCs w:val="32"/>
        </w:rPr>
        <w:t>5</w:t>
      </w:r>
      <w:r w:rsidRPr="0074074C">
        <w:rPr>
          <w:sz w:val="32"/>
          <w:szCs w:val="32"/>
        </w:rPr>
        <w:t xml:space="preserve"> году были сформированы </w:t>
      </w:r>
      <w:r w:rsidR="001F573D">
        <w:rPr>
          <w:sz w:val="32"/>
          <w:szCs w:val="32"/>
        </w:rPr>
        <w:t xml:space="preserve">в основном </w:t>
      </w:r>
      <w:r w:rsidRPr="0074074C">
        <w:rPr>
          <w:sz w:val="32"/>
          <w:szCs w:val="32"/>
        </w:rPr>
        <w:t>за счет арендной платы от земли и имущества (</w:t>
      </w:r>
      <w:r w:rsidR="00D074DC">
        <w:rPr>
          <w:sz w:val="32"/>
          <w:szCs w:val="32"/>
        </w:rPr>
        <w:t>2</w:t>
      </w:r>
      <w:r w:rsidRPr="0074074C">
        <w:rPr>
          <w:sz w:val="32"/>
          <w:szCs w:val="32"/>
        </w:rPr>
        <w:t>4%), налога на доходы физических лиц (22%), доходов от продажи земельных участков</w:t>
      </w:r>
      <w:r w:rsidR="00AD3A8B" w:rsidRPr="0074074C">
        <w:rPr>
          <w:sz w:val="32"/>
          <w:szCs w:val="32"/>
        </w:rPr>
        <w:t xml:space="preserve"> (</w:t>
      </w:r>
      <w:r w:rsidR="00D074DC">
        <w:rPr>
          <w:sz w:val="32"/>
          <w:szCs w:val="32"/>
        </w:rPr>
        <w:t>6</w:t>
      </w:r>
      <w:r w:rsidR="00AD3A8B" w:rsidRPr="0074074C">
        <w:rPr>
          <w:sz w:val="32"/>
          <w:szCs w:val="32"/>
        </w:rPr>
        <w:t>%)</w:t>
      </w:r>
      <w:r w:rsidRPr="0074074C">
        <w:rPr>
          <w:sz w:val="32"/>
          <w:szCs w:val="32"/>
        </w:rPr>
        <w:t>, земельного налога</w:t>
      </w:r>
      <w:r w:rsidR="00AD3A8B" w:rsidRPr="0074074C">
        <w:rPr>
          <w:sz w:val="32"/>
          <w:szCs w:val="32"/>
        </w:rPr>
        <w:t xml:space="preserve"> (</w:t>
      </w:r>
      <w:r w:rsidR="00D074DC">
        <w:rPr>
          <w:sz w:val="32"/>
          <w:szCs w:val="32"/>
        </w:rPr>
        <w:t>5</w:t>
      </w:r>
      <w:r w:rsidR="00AD3A8B" w:rsidRPr="0074074C">
        <w:rPr>
          <w:sz w:val="32"/>
          <w:szCs w:val="32"/>
        </w:rPr>
        <w:t>%)</w:t>
      </w:r>
      <w:r w:rsidR="00D074DC">
        <w:rPr>
          <w:sz w:val="32"/>
          <w:szCs w:val="32"/>
        </w:rPr>
        <w:t>, прочие доходы (3%), а</w:t>
      </w:r>
      <w:r w:rsidRPr="0074074C">
        <w:rPr>
          <w:sz w:val="32"/>
          <w:szCs w:val="32"/>
        </w:rPr>
        <w:t xml:space="preserve"> также за счет дотаций, субвенций и межбюджетных трансфертов из района (4</w:t>
      </w:r>
      <w:r w:rsidR="00D074DC">
        <w:rPr>
          <w:sz w:val="32"/>
          <w:szCs w:val="32"/>
        </w:rPr>
        <w:t>0</w:t>
      </w:r>
      <w:r w:rsidRPr="0074074C">
        <w:rPr>
          <w:sz w:val="32"/>
          <w:szCs w:val="32"/>
        </w:rPr>
        <w:t xml:space="preserve">%). </w:t>
      </w:r>
    </w:p>
    <w:p w:rsidR="004D0ED7" w:rsidRDefault="00836FB7" w:rsidP="00CE141B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Бюджетный год будет сложным, поэтому перед нами стоит жесткая задача подключить все резервы в части сбора налогов.</w:t>
      </w:r>
      <w:r w:rsidR="00CE141B" w:rsidRPr="0074074C">
        <w:rPr>
          <w:sz w:val="32"/>
          <w:szCs w:val="32"/>
        </w:rPr>
        <w:t xml:space="preserve">   </w:t>
      </w:r>
      <w:r w:rsidR="004D0ED7">
        <w:rPr>
          <w:sz w:val="32"/>
          <w:szCs w:val="32"/>
        </w:rPr>
        <w:t>По состоянию на 01.01.2016г. недоимка по имущественным налогам ( на транспорт, земельный, имущество) с физических лиц составила 2 млн.850 тыс. руб.</w:t>
      </w:r>
      <w:r w:rsidR="00CE141B" w:rsidRPr="0074074C">
        <w:rPr>
          <w:sz w:val="32"/>
          <w:szCs w:val="32"/>
        </w:rPr>
        <w:t xml:space="preserve">  </w:t>
      </w:r>
      <w:r w:rsidR="004D0ED7">
        <w:rPr>
          <w:sz w:val="32"/>
          <w:szCs w:val="32"/>
        </w:rPr>
        <w:t>а с юридических лиц 7 млн. 410 тыс. руб. Вот отсюда и все вытекающие вопросы, это- хорошее содержание дорог, благоустройство поселка, уличное освещение, организация досуга населения и множество других мероприятий.</w:t>
      </w:r>
    </w:p>
    <w:p w:rsidR="004D0ED7" w:rsidRDefault="004D0ED7" w:rsidP="00CE141B">
      <w:pPr>
        <w:spacing w:line="360" w:lineRule="auto"/>
        <w:jc w:val="both"/>
        <w:rPr>
          <w:sz w:val="32"/>
          <w:szCs w:val="32"/>
        </w:rPr>
      </w:pPr>
    </w:p>
    <w:p w:rsidR="00B6404A" w:rsidRDefault="00CE141B" w:rsidP="00CE141B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lastRenderedPageBreak/>
        <w:t xml:space="preserve">  </w:t>
      </w:r>
      <w:r w:rsidR="00B6404A" w:rsidRPr="0074074C">
        <w:rPr>
          <w:sz w:val="32"/>
          <w:szCs w:val="32"/>
        </w:rPr>
        <w:t xml:space="preserve">                                </w:t>
      </w:r>
    </w:p>
    <w:p w:rsidR="00D074DC" w:rsidRDefault="00D074DC" w:rsidP="00D074DC">
      <w:pPr>
        <w:spacing w:line="360" w:lineRule="auto"/>
        <w:jc w:val="center"/>
        <w:rPr>
          <w:b/>
          <w:sz w:val="32"/>
          <w:szCs w:val="32"/>
        </w:rPr>
      </w:pPr>
      <w:r w:rsidRPr="00D074DC">
        <w:rPr>
          <w:b/>
          <w:sz w:val="32"/>
          <w:szCs w:val="32"/>
        </w:rPr>
        <w:t>Расходы</w:t>
      </w:r>
    </w:p>
    <w:p w:rsidR="00506F43" w:rsidRDefault="00506F43" w:rsidP="00506F43">
      <w:pPr>
        <w:jc w:val="right"/>
        <w:rPr>
          <w:i/>
          <w:spacing w:val="2"/>
        </w:rPr>
      </w:pPr>
      <w:r>
        <w:rPr>
          <w:i/>
          <w:spacing w:val="2"/>
        </w:rPr>
        <w:t>(в тыс. рублях)</w:t>
      </w:r>
    </w:p>
    <w:tbl>
      <w:tblPr>
        <w:tblW w:w="4494" w:type="pct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2"/>
        <w:gridCol w:w="1556"/>
        <w:gridCol w:w="1414"/>
        <w:gridCol w:w="1548"/>
      </w:tblGrid>
      <w:tr w:rsidR="00506F43" w:rsidTr="00506F43">
        <w:trPr>
          <w:trHeight w:val="898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jc w:val="center"/>
              <w:rPr>
                <w:b/>
                <w:color w:val="003366"/>
                <w:lang w:eastAsia="en-US"/>
              </w:rPr>
            </w:pPr>
            <w:r>
              <w:rPr>
                <w:b/>
                <w:color w:val="003366"/>
              </w:rPr>
              <w:t>Наименование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jc w:val="center"/>
              <w:rPr>
                <w:b/>
                <w:color w:val="003366"/>
                <w:sz w:val="24"/>
                <w:szCs w:val="24"/>
                <w:lang w:eastAsia="en-US"/>
              </w:rPr>
            </w:pPr>
            <w:r>
              <w:rPr>
                <w:b/>
                <w:color w:val="003366"/>
                <w:sz w:val="24"/>
                <w:szCs w:val="24"/>
              </w:rPr>
              <w:t>Утверждено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43" w:rsidRDefault="00506F43">
            <w:pPr>
              <w:jc w:val="center"/>
              <w:rPr>
                <w:b/>
                <w:color w:val="003366"/>
                <w:sz w:val="24"/>
                <w:szCs w:val="24"/>
                <w:lang w:eastAsia="en-US"/>
              </w:rPr>
            </w:pPr>
          </w:p>
          <w:p w:rsidR="00506F43" w:rsidRDefault="00506F43">
            <w:pPr>
              <w:spacing w:after="200" w:line="276" w:lineRule="auto"/>
              <w:jc w:val="center"/>
              <w:rPr>
                <w:b/>
                <w:color w:val="003366"/>
                <w:sz w:val="24"/>
                <w:szCs w:val="24"/>
                <w:lang w:eastAsia="en-US"/>
              </w:rPr>
            </w:pPr>
            <w:r>
              <w:rPr>
                <w:b/>
                <w:color w:val="003366"/>
                <w:sz w:val="24"/>
                <w:szCs w:val="24"/>
              </w:rPr>
              <w:t>Исполнено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jc w:val="center"/>
              <w:rPr>
                <w:b/>
                <w:color w:val="003366"/>
                <w:sz w:val="24"/>
                <w:szCs w:val="24"/>
                <w:lang w:eastAsia="en-US"/>
              </w:rPr>
            </w:pPr>
            <w:r>
              <w:rPr>
                <w:b/>
                <w:color w:val="003366"/>
                <w:sz w:val="24"/>
                <w:szCs w:val="24"/>
              </w:rPr>
              <w:t>Процент исполнения</w:t>
            </w:r>
          </w:p>
        </w:tc>
      </w:tr>
      <w:tr w:rsidR="00506F43" w:rsidTr="00506F43">
        <w:trPr>
          <w:trHeight w:val="631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5266,4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5257,1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99,8</w:t>
            </w:r>
          </w:p>
        </w:tc>
      </w:tr>
      <w:tr w:rsidR="00506F43" w:rsidTr="00506F43">
        <w:trPr>
          <w:trHeight w:val="1034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 w:rsidP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Функционирование высшего должностного лица и органов местного самоуправления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4431,4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4422,1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  <w:lang w:eastAsia="en-US"/>
              </w:rPr>
              <w:t>99,9</w:t>
            </w:r>
          </w:p>
        </w:tc>
      </w:tr>
      <w:tr w:rsidR="00506F43" w:rsidTr="00506F43">
        <w:trPr>
          <w:trHeight w:val="393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180,0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180,0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393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Обеспечение системы награждений и обеспечение деятельности аппарата КУМИ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655,0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655,0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393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Национальная оборона обеспечение ВУС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534,6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459,4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85,9</w:t>
            </w:r>
          </w:p>
        </w:tc>
      </w:tr>
      <w:tr w:rsidR="00506F43" w:rsidTr="00506F43">
        <w:trPr>
          <w:trHeight w:val="923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200,6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200,3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99,8</w:t>
            </w:r>
          </w:p>
        </w:tc>
      </w:tr>
      <w:tr w:rsidR="00506F43" w:rsidTr="00506F43">
        <w:trPr>
          <w:trHeight w:val="471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150,2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149,9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99,8</w:t>
            </w:r>
          </w:p>
        </w:tc>
      </w:tr>
      <w:tr w:rsidR="00506F43" w:rsidTr="00506F43">
        <w:trPr>
          <w:trHeight w:val="471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50,4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50,4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429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12469,0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10169,0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81,6</w:t>
            </w:r>
          </w:p>
        </w:tc>
      </w:tr>
      <w:tr w:rsidR="00506F43" w:rsidTr="00506F43">
        <w:trPr>
          <w:trHeight w:val="615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1700,0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615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Дорожное хозяйство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10769,0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8469,0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78,6</w:t>
            </w:r>
          </w:p>
        </w:tc>
      </w:tr>
      <w:tr w:rsidR="00506F43" w:rsidTr="00506F43">
        <w:trPr>
          <w:trHeight w:val="457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34050,1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30783,3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90,4</w:t>
            </w:r>
          </w:p>
        </w:tc>
      </w:tr>
      <w:tr w:rsidR="00506F43" w:rsidTr="00506F43">
        <w:trPr>
          <w:trHeight w:val="307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971,8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971,8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673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18050,0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18050,0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307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13945,6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10679,0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76,6</w:t>
            </w:r>
          </w:p>
        </w:tc>
      </w:tr>
      <w:tr w:rsidR="00506F43" w:rsidTr="00506F43">
        <w:trPr>
          <w:trHeight w:val="307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Возрождение коренного шорского народа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1082,7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1082,5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99,9</w:t>
            </w:r>
          </w:p>
        </w:tc>
      </w:tr>
      <w:tr w:rsidR="00506F43" w:rsidTr="00506F43">
        <w:trPr>
          <w:trHeight w:val="410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Образование-оздоровление детей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465,0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465,0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427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Культура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21692,5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21692,5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307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1019,0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1019,0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307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20673,5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20673,5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409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Социальная политика-поддержка Совета ветеранов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81,2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81,2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615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467,7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467,7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631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357,7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357,7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631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110,0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110,0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100,0</w:t>
            </w:r>
          </w:p>
        </w:tc>
      </w:tr>
      <w:tr w:rsidR="00506F43" w:rsidTr="00506F43">
        <w:trPr>
          <w:trHeight w:val="631"/>
        </w:trPr>
        <w:tc>
          <w:tcPr>
            <w:tcW w:w="2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506F43" w:rsidRDefault="00506F43">
            <w:pPr>
              <w:spacing w:after="200"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75227,1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69575,5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506F43" w:rsidRDefault="00506F43">
            <w:pPr>
              <w:spacing w:after="200" w:line="276" w:lineRule="auto"/>
              <w:ind w:firstLineChars="100" w:firstLine="241"/>
              <w:jc w:val="right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sz w:val="24"/>
                <w:szCs w:val="24"/>
              </w:rPr>
              <w:t>92,5</w:t>
            </w:r>
          </w:p>
        </w:tc>
      </w:tr>
    </w:tbl>
    <w:p w:rsidR="00E0721A" w:rsidRDefault="00E0721A" w:rsidP="00E0721A">
      <w:pPr>
        <w:spacing w:line="360" w:lineRule="auto"/>
        <w:jc w:val="both"/>
        <w:rPr>
          <w:color w:val="000000"/>
          <w:sz w:val="32"/>
          <w:szCs w:val="32"/>
        </w:rPr>
      </w:pPr>
    </w:p>
    <w:p w:rsidR="008F691E" w:rsidRDefault="008F691E" w:rsidP="008F691E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8F691E">
        <w:rPr>
          <w:b/>
          <w:color w:val="000000"/>
          <w:sz w:val="32"/>
          <w:szCs w:val="32"/>
        </w:rPr>
        <w:t>Жилищно-коммунальное хозяйство</w:t>
      </w:r>
    </w:p>
    <w:p w:rsidR="001932EF" w:rsidRDefault="008F691E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Решение вопросов в сфере ЖКХ является одним из важнейших вопросов местного значения в обеспечении жителям нашего поселения достойных условий жизнедеятельности.</w:t>
      </w:r>
      <w:r w:rsidR="00E96F6D">
        <w:rPr>
          <w:color w:val="000000"/>
          <w:sz w:val="32"/>
          <w:szCs w:val="32"/>
        </w:rPr>
        <w:t xml:space="preserve"> </w:t>
      </w:r>
      <w:r w:rsidR="001932EF">
        <w:rPr>
          <w:color w:val="000000"/>
          <w:sz w:val="32"/>
          <w:szCs w:val="32"/>
        </w:rPr>
        <w:t>Предоставлением коммунальных услуг по теплоснабжению, водоснабжению, водоотведению, содержанию и ремонтом жилья занимаются такие предприятия как ООО «ЮКЭК», ООО «Тепло», управляющие компании « Комфорт» и «Шерегеш</w:t>
      </w:r>
      <w:r w:rsidR="003145E0">
        <w:rPr>
          <w:color w:val="000000"/>
          <w:sz w:val="32"/>
          <w:szCs w:val="32"/>
        </w:rPr>
        <w:t xml:space="preserve"> </w:t>
      </w:r>
      <w:r w:rsidR="001932EF">
        <w:rPr>
          <w:color w:val="000000"/>
          <w:sz w:val="32"/>
          <w:szCs w:val="32"/>
        </w:rPr>
        <w:t>-</w:t>
      </w:r>
      <w:r w:rsidR="003145E0">
        <w:rPr>
          <w:color w:val="000000"/>
          <w:sz w:val="32"/>
          <w:szCs w:val="32"/>
        </w:rPr>
        <w:t xml:space="preserve"> </w:t>
      </w:r>
      <w:r w:rsidR="001932EF">
        <w:rPr>
          <w:color w:val="000000"/>
          <w:sz w:val="32"/>
          <w:szCs w:val="32"/>
        </w:rPr>
        <w:t>Сервис». В 2015году этими предприятиями была проведена очень большая работа, а именно:</w:t>
      </w:r>
    </w:p>
    <w:p w:rsidR="001932EF" w:rsidRDefault="003145E0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</w:t>
      </w:r>
      <w:r w:rsidR="001932EF">
        <w:rPr>
          <w:color w:val="000000"/>
          <w:sz w:val="32"/>
          <w:szCs w:val="32"/>
        </w:rPr>
        <w:t>- отремонтирован в короткий срок первый котел в п.Шерегеш</w:t>
      </w:r>
    </w:p>
    <w:p w:rsidR="00F45F10" w:rsidRDefault="00F45F10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</w:t>
      </w:r>
      <w:r w:rsidR="001932EF">
        <w:rPr>
          <w:color w:val="000000"/>
          <w:sz w:val="32"/>
          <w:szCs w:val="32"/>
        </w:rPr>
        <w:t>-</w:t>
      </w:r>
      <w:r>
        <w:rPr>
          <w:color w:val="000000"/>
          <w:sz w:val="32"/>
          <w:szCs w:val="32"/>
        </w:rPr>
        <w:t>ремонт кровли домов по ул.Дзержинского16,20,22,25,33.</w:t>
      </w:r>
    </w:p>
    <w:p w:rsidR="008F691E" w:rsidRDefault="00F45F10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73612B">
        <w:rPr>
          <w:color w:val="000000"/>
          <w:sz w:val="32"/>
          <w:szCs w:val="32"/>
        </w:rPr>
        <w:t xml:space="preserve">               </w:t>
      </w:r>
      <w:r>
        <w:rPr>
          <w:color w:val="000000"/>
          <w:sz w:val="32"/>
          <w:szCs w:val="32"/>
        </w:rPr>
        <w:t>ул.Гагарина</w:t>
      </w:r>
      <w:r w:rsidR="001932EF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6,14. Ул. Юбилейная 11</w:t>
      </w:r>
    </w:p>
    <w:p w:rsidR="008E18D8" w:rsidRDefault="0073612B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- произведен ремонт 45 подъездов в жилых домах</w:t>
      </w:r>
      <w:r w:rsidR="002709B5">
        <w:rPr>
          <w:color w:val="000000"/>
          <w:sz w:val="32"/>
          <w:szCs w:val="32"/>
        </w:rPr>
        <w:t xml:space="preserve">, установлены </w:t>
      </w:r>
    </w:p>
    <w:p w:rsidR="002709B5" w:rsidRDefault="002709B5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</w:t>
      </w:r>
      <w:r w:rsidR="003145E0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 пластиковые окна ( 48 шт.) по ул. Гагарина 10,16,18</w:t>
      </w:r>
    </w:p>
    <w:p w:rsidR="0073612B" w:rsidRDefault="003145E0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</w:t>
      </w:r>
      <w:r w:rsidR="0073612B">
        <w:rPr>
          <w:color w:val="000000"/>
          <w:sz w:val="32"/>
          <w:szCs w:val="32"/>
        </w:rPr>
        <w:t xml:space="preserve">- ремонт фасадов домов по ул.Дзержинского 3,6,8,19,21,22,33 </w:t>
      </w:r>
    </w:p>
    <w:p w:rsidR="0073612B" w:rsidRDefault="0073612B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  <w:r w:rsidR="003145E0">
        <w:rPr>
          <w:color w:val="000000"/>
          <w:sz w:val="32"/>
          <w:szCs w:val="32"/>
        </w:rPr>
        <w:t xml:space="preserve">        </w:t>
      </w:r>
      <w:r>
        <w:rPr>
          <w:color w:val="000000"/>
          <w:sz w:val="32"/>
          <w:szCs w:val="32"/>
        </w:rPr>
        <w:t>ул.Гагарина 20, 22, ул.40 лет Октября8, Кирова 18, ул.Советская</w:t>
      </w:r>
    </w:p>
    <w:p w:rsidR="0073612B" w:rsidRDefault="0073612B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3,5,10,11,14. </w:t>
      </w:r>
    </w:p>
    <w:p w:rsidR="0073612B" w:rsidRDefault="003145E0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</w:t>
      </w:r>
      <w:r w:rsidR="0073612B">
        <w:rPr>
          <w:color w:val="000000"/>
          <w:sz w:val="32"/>
          <w:szCs w:val="32"/>
        </w:rPr>
        <w:t xml:space="preserve">- произведен ремонт освещения мест общего пользования,        </w:t>
      </w:r>
    </w:p>
    <w:p w:rsidR="002709B5" w:rsidRDefault="002709B5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="0073612B">
        <w:rPr>
          <w:color w:val="000000"/>
          <w:sz w:val="32"/>
          <w:szCs w:val="32"/>
        </w:rPr>
        <w:t>установлено более</w:t>
      </w:r>
      <w:r>
        <w:rPr>
          <w:color w:val="000000"/>
          <w:sz w:val="32"/>
          <w:szCs w:val="32"/>
        </w:rPr>
        <w:t xml:space="preserve"> 300 штук светодиодных светильников </w:t>
      </w:r>
    </w:p>
    <w:p w:rsidR="0073612B" w:rsidRDefault="002709B5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      </w:t>
      </w:r>
      <w:r w:rsidR="003145E0"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 xml:space="preserve"> на 15 домах и заменено более 2000 п.м. кабеля.</w:t>
      </w:r>
    </w:p>
    <w:p w:rsidR="002709B5" w:rsidRDefault="002709B5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- поставлено 9 дверей с домофонной системой по ул.Юбилейная 5</w:t>
      </w:r>
    </w:p>
    <w:p w:rsidR="002709B5" w:rsidRDefault="002709B5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</w:t>
      </w:r>
      <w:r w:rsidR="003145E0">
        <w:rPr>
          <w:color w:val="000000"/>
          <w:sz w:val="32"/>
          <w:szCs w:val="32"/>
        </w:rPr>
        <w:t xml:space="preserve">   </w:t>
      </w:r>
      <w:r>
        <w:rPr>
          <w:color w:val="000000"/>
          <w:sz w:val="32"/>
          <w:szCs w:val="32"/>
        </w:rPr>
        <w:t xml:space="preserve">Дзержинского 15, 5 </w:t>
      </w:r>
    </w:p>
    <w:p w:rsidR="002709B5" w:rsidRDefault="002709B5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целом за 2015год управляющими компаниями выполнено работ на </w:t>
      </w:r>
    </w:p>
    <w:p w:rsidR="00DC30E7" w:rsidRDefault="002709B5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общую сумму 9 млн.160 тыс. рублей.  </w:t>
      </w:r>
      <w:r w:rsidR="004D0ED7">
        <w:rPr>
          <w:color w:val="000000"/>
          <w:sz w:val="32"/>
          <w:szCs w:val="32"/>
        </w:rPr>
        <w:t xml:space="preserve">в том числе </w:t>
      </w:r>
      <w:r w:rsidR="0099361B">
        <w:rPr>
          <w:color w:val="000000"/>
          <w:sz w:val="32"/>
          <w:szCs w:val="32"/>
        </w:rPr>
        <w:t xml:space="preserve">за счет </w:t>
      </w:r>
      <w:r w:rsidR="004D0ED7">
        <w:rPr>
          <w:color w:val="000000"/>
          <w:sz w:val="32"/>
          <w:szCs w:val="32"/>
        </w:rPr>
        <w:t xml:space="preserve">средств местного бюджета </w:t>
      </w:r>
      <w:r w:rsidR="00B9483F">
        <w:rPr>
          <w:color w:val="000000"/>
          <w:sz w:val="32"/>
          <w:szCs w:val="32"/>
        </w:rPr>
        <w:t>290 тыс. руб.</w:t>
      </w:r>
      <w:r w:rsidR="00DB6717">
        <w:rPr>
          <w:color w:val="000000"/>
          <w:sz w:val="32"/>
          <w:szCs w:val="32"/>
        </w:rPr>
        <w:t xml:space="preserve">  </w:t>
      </w:r>
      <w:r w:rsidR="00DC30E7">
        <w:rPr>
          <w:color w:val="000000"/>
          <w:sz w:val="32"/>
          <w:szCs w:val="32"/>
        </w:rPr>
        <w:t>Хочу сказать большое спасибо за добросовестную работу</w:t>
      </w:r>
      <w:r w:rsidR="0099361B">
        <w:rPr>
          <w:color w:val="000000"/>
          <w:sz w:val="32"/>
          <w:szCs w:val="32"/>
        </w:rPr>
        <w:t xml:space="preserve"> </w:t>
      </w:r>
      <w:r w:rsidR="00DC30E7">
        <w:rPr>
          <w:color w:val="000000"/>
          <w:sz w:val="32"/>
          <w:szCs w:val="32"/>
        </w:rPr>
        <w:t xml:space="preserve">Куртегешеву Сергею Александровичу и Кодряну Ирине </w:t>
      </w:r>
      <w:r w:rsidR="0099361B">
        <w:rPr>
          <w:color w:val="000000"/>
          <w:sz w:val="32"/>
          <w:szCs w:val="32"/>
        </w:rPr>
        <w:t>А</w:t>
      </w:r>
      <w:r w:rsidR="00DC30E7">
        <w:rPr>
          <w:color w:val="000000"/>
          <w:sz w:val="32"/>
          <w:szCs w:val="32"/>
        </w:rPr>
        <w:t>лександровне.</w:t>
      </w:r>
    </w:p>
    <w:p w:rsidR="00DB6717" w:rsidRDefault="008740CA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Проделана большая работа по</w:t>
      </w:r>
      <w:r w:rsidR="00DB6717">
        <w:rPr>
          <w:color w:val="000000"/>
          <w:sz w:val="32"/>
          <w:szCs w:val="32"/>
        </w:rPr>
        <w:t xml:space="preserve"> переселению граждан из аварийного и ветхого жилья. В рамках муниципальной целевой программы Таштагольского муниципального района «Строительство и реконструкция объектов» было выделено на переселение граждан 766,8 тыс. руб. Всего за 2015г. было введено в эксплуатацию 6831,3 кв.м., в том числе индивидуального </w:t>
      </w:r>
    </w:p>
    <w:p w:rsidR="00DC30E7" w:rsidRDefault="00DB6717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4975,3 кв.м. </w:t>
      </w:r>
      <w:r w:rsidR="001C0B32">
        <w:rPr>
          <w:color w:val="000000"/>
          <w:sz w:val="32"/>
          <w:szCs w:val="32"/>
        </w:rPr>
        <w:t xml:space="preserve">Особая благодарность работникам ООО «ШСУ-3» и в частности </w:t>
      </w:r>
    </w:p>
    <w:p w:rsidR="001C0B32" w:rsidRDefault="001C0B32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Рогалеву Петру Ефимовичу.</w:t>
      </w:r>
    </w:p>
    <w:p w:rsidR="009908C8" w:rsidRDefault="009908C8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Так же по программе «Возрождение и развитие коренного (шорского) народа Администрацией поселения оказывалась помощь малым деревням на сумму 1млн.83 тыс. руб.</w:t>
      </w:r>
    </w:p>
    <w:p w:rsidR="009908C8" w:rsidRDefault="009908C8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Таштагольским муниципальным районом было выделено 674 тыс. рублей на закупку ГСМ для дизельгенераторов.</w:t>
      </w:r>
    </w:p>
    <w:p w:rsidR="009908C8" w:rsidRDefault="009908C8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проводилась оплата труда работникам, обслуживающим эти дизельгенераторы, а так же закупались запчасти к ДЭС.</w:t>
      </w:r>
    </w:p>
    <w:p w:rsidR="009908C8" w:rsidRDefault="009908C8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 оказывались транспортные услуги : завоз дизельного топлива и возили врачей на медосмотр местного населения.</w:t>
      </w:r>
    </w:p>
    <w:p w:rsidR="00DC30E7" w:rsidRDefault="00DC30E7" w:rsidP="003145E0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Задачи</w:t>
      </w:r>
      <w:r w:rsidRPr="00DC30E7">
        <w:rPr>
          <w:b/>
          <w:color w:val="000000"/>
          <w:sz w:val="32"/>
          <w:szCs w:val="32"/>
        </w:rPr>
        <w:t xml:space="preserve"> на 2016г.</w:t>
      </w:r>
    </w:p>
    <w:p w:rsidR="00DC30E7" w:rsidRDefault="00DC30E7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текущий ремонт жилого фонда, реконструкцию объектов</w:t>
      </w:r>
      <w:r w:rsidR="00B12613">
        <w:rPr>
          <w:color w:val="000000"/>
          <w:sz w:val="32"/>
          <w:szCs w:val="32"/>
        </w:rPr>
        <w:t>, в рамках муниципальной программы «Подготовка к зиме»</w:t>
      </w:r>
      <w:r>
        <w:rPr>
          <w:color w:val="000000"/>
          <w:sz w:val="32"/>
          <w:szCs w:val="32"/>
        </w:rPr>
        <w:t xml:space="preserve"> запланировано 1,</w:t>
      </w:r>
      <w:r w:rsidR="00B12613">
        <w:rPr>
          <w:color w:val="000000"/>
          <w:sz w:val="32"/>
          <w:szCs w:val="32"/>
        </w:rPr>
        <w:t>6</w:t>
      </w:r>
      <w:r>
        <w:rPr>
          <w:color w:val="000000"/>
          <w:sz w:val="32"/>
          <w:szCs w:val="32"/>
        </w:rPr>
        <w:t xml:space="preserve"> млн.руб.</w:t>
      </w:r>
    </w:p>
    <w:p w:rsidR="001C0B32" w:rsidRDefault="002709B5" w:rsidP="003145E0">
      <w:pPr>
        <w:spacing w:line="36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</w:t>
      </w:r>
      <w:r w:rsidR="001C0B32">
        <w:rPr>
          <w:color w:val="000000"/>
          <w:sz w:val="32"/>
          <w:szCs w:val="32"/>
        </w:rPr>
        <w:t>Силами ООО ЮКЭК и с помощью Таштагольского муниципального района</w:t>
      </w:r>
    </w:p>
    <w:p w:rsidR="002709B5" w:rsidRPr="008F691E" w:rsidRDefault="001C0B32" w:rsidP="002709B5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выполнить ремонт и запустить 2 котла ( паровой и водогрейный) на котельной п. Шерегеш и заменить паровой котел на котельной  ст. Шерегеша.</w:t>
      </w:r>
      <w:r w:rsidR="002709B5">
        <w:rPr>
          <w:color w:val="000000"/>
          <w:sz w:val="32"/>
          <w:szCs w:val="32"/>
        </w:rPr>
        <w:t xml:space="preserve"> </w:t>
      </w:r>
    </w:p>
    <w:p w:rsidR="001C0B32" w:rsidRDefault="008F5CE4" w:rsidP="008F5CE4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8F5CE4">
        <w:rPr>
          <w:b/>
          <w:color w:val="000000"/>
          <w:sz w:val="32"/>
          <w:szCs w:val="32"/>
        </w:rPr>
        <w:t>Дорожное хозяйство</w:t>
      </w:r>
    </w:p>
    <w:p w:rsidR="008F5CE4" w:rsidRDefault="008C35EB" w:rsidP="003145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 дорожному хозяйству в 2015году было освоено 8 млн.469 тыс. руб.</w:t>
      </w:r>
    </w:p>
    <w:p w:rsidR="008C35EB" w:rsidRDefault="008C35EB" w:rsidP="003145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 именно: - очистка дорог от снега, расширение, вскрытие дорог от снега и льда с вывозкой, шлаковка дорог – </w:t>
      </w:r>
      <w:r w:rsidR="00AF79B8">
        <w:rPr>
          <w:sz w:val="32"/>
          <w:szCs w:val="32"/>
        </w:rPr>
        <w:t>6</w:t>
      </w:r>
      <w:r>
        <w:rPr>
          <w:sz w:val="32"/>
          <w:szCs w:val="32"/>
        </w:rPr>
        <w:t xml:space="preserve">млн. </w:t>
      </w:r>
      <w:r w:rsidR="00AF79B8">
        <w:rPr>
          <w:sz w:val="32"/>
          <w:szCs w:val="32"/>
        </w:rPr>
        <w:t>310</w:t>
      </w:r>
      <w:r>
        <w:rPr>
          <w:sz w:val="32"/>
          <w:szCs w:val="32"/>
        </w:rPr>
        <w:t xml:space="preserve"> тыс.руб.</w:t>
      </w:r>
    </w:p>
    <w:p w:rsidR="00BB5DF6" w:rsidRDefault="00BB5DF6" w:rsidP="003145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- очистка дорог придомовых территорий – 50 тыс.руб.</w:t>
      </w:r>
    </w:p>
    <w:p w:rsidR="00BB5DF6" w:rsidRDefault="008C35EB" w:rsidP="003145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- мытье дорог</w:t>
      </w:r>
      <w:r w:rsidR="00BB5DF6">
        <w:rPr>
          <w:sz w:val="32"/>
          <w:szCs w:val="32"/>
        </w:rPr>
        <w:t>, подметание машиной и рабочей силой – 466,2 тыс.руб.</w:t>
      </w:r>
    </w:p>
    <w:p w:rsidR="008C35EB" w:rsidRDefault="00BB5DF6" w:rsidP="003145E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- содержание дорожных знаков, внесение изменений в проект </w:t>
      </w:r>
      <w:r w:rsidR="003145E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дорожного движения Шерегешского городского поселения – 159,8 тыс.руб. </w:t>
      </w:r>
    </w:p>
    <w:p w:rsidR="00BB5DF6" w:rsidRDefault="00BB5DF6" w:rsidP="003145E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- нанесение линий дорожной разметки, и изготовление лежачего </w:t>
      </w:r>
      <w:r w:rsidR="003145E0">
        <w:rPr>
          <w:sz w:val="32"/>
          <w:szCs w:val="32"/>
        </w:rPr>
        <w:t xml:space="preserve">        </w:t>
      </w:r>
      <w:r>
        <w:rPr>
          <w:sz w:val="32"/>
          <w:szCs w:val="32"/>
        </w:rPr>
        <w:t>полицейского около Марии-Ра – 223 тыс.руб.</w:t>
      </w:r>
    </w:p>
    <w:p w:rsidR="00AF79B8" w:rsidRDefault="00AF79B8" w:rsidP="003145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- асфальтирование придомовой территории около новых домов </w:t>
      </w:r>
    </w:p>
    <w:p w:rsidR="00AF79B8" w:rsidRDefault="003145E0" w:rsidP="003145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AF79B8">
        <w:rPr>
          <w:sz w:val="32"/>
          <w:szCs w:val="32"/>
        </w:rPr>
        <w:t>по ул. Дзержинского – 800 тыс.руб.</w:t>
      </w:r>
    </w:p>
    <w:p w:rsidR="00AF79B8" w:rsidRDefault="00AF79B8" w:rsidP="003145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- текущий ремонт моста на кладбище – 460,0 тыс.руб.</w:t>
      </w:r>
    </w:p>
    <w:p w:rsidR="002D373C" w:rsidRDefault="00AF79B8" w:rsidP="003145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Спасибо </w:t>
      </w:r>
      <w:r w:rsidR="002D373C">
        <w:rPr>
          <w:sz w:val="32"/>
          <w:szCs w:val="32"/>
        </w:rPr>
        <w:t>коллективу</w:t>
      </w:r>
      <w:r>
        <w:rPr>
          <w:sz w:val="32"/>
          <w:szCs w:val="32"/>
        </w:rPr>
        <w:t xml:space="preserve"> ООО </w:t>
      </w:r>
      <w:r w:rsidR="002D373C">
        <w:rPr>
          <w:sz w:val="32"/>
          <w:szCs w:val="32"/>
        </w:rPr>
        <w:t>«</w:t>
      </w:r>
      <w:r>
        <w:rPr>
          <w:sz w:val="32"/>
          <w:szCs w:val="32"/>
        </w:rPr>
        <w:t>Шерегеш-Благоустройство</w:t>
      </w:r>
      <w:r w:rsidR="002D373C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="002D373C">
        <w:rPr>
          <w:sz w:val="32"/>
          <w:szCs w:val="32"/>
        </w:rPr>
        <w:t xml:space="preserve">и его руководителю </w:t>
      </w:r>
      <w:r>
        <w:rPr>
          <w:sz w:val="32"/>
          <w:szCs w:val="32"/>
        </w:rPr>
        <w:t>Ведмецкому Владимиру Павловичу</w:t>
      </w:r>
      <w:r w:rsidR="002D373C">
        <w:rPr>
          <w:sz w:val="32"/>
          <w:szCs w:val="32"/>
        </w:rPr>
        <w:t>, коллективу ООО «ШСУ-3» и его руководителю Рогалеву Петру Ефимовичу</w:t>
      </w:r>
      <w:r>
        <w:rPr>
          <w:sz w:val="32"/>
          <w:szCs w:val="32"/>
        </w:rPr>
        <w:t xml:space="preserve"> за большой вклад</w:t>
      </w:r>
      <w:r w:rsidR="002D373C">
        <w:rPr>
          <w:sz w:val="32"/>
          <w:szCs w:val="32"/>
        </w:rPr>
        <w:t xml:space="preserve"> в жизнь нашего поселка.</w:t>
      </w:r>
    </w:p>
    <w:p w:rsidR="002D373C" w:rsidRDefault="002D373C" w:rsidP="003145E0">
      <w:pPr>
        <w:spacing w:line="36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Задачи на 2016год.</w:t>
      </w:r>
    </w:p>
    <w:p w:rsidR="00C660F9" w:rsidRDefault="002D373C" w:rsidP="003145E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связи с тем что в 2016году нашему поселку исполняется 60 лет со дня образования, то Администрация поселка планир</w:t>
      </w:r>
      <w:r w:rsidR="00C660F9">
        <w:rPr>
          <w:sz w:val="32"/>
          <w:szCs w:val="32"/>
        </w:rPr>
        <w:t>ует</w:t>
      </w:r>
      <w:r>
        <w:rPr>
          <w:sz w:val="32"/>
          <w:szCs w:val="32"/>
        </w:rPr>
        <w:t xml:space="preserve"> наложить асфальт на придомовых территориях </w:t>
      </w:r>
      <w:r w:rsidR="00C660F9">
        <w:rPr>
          <w:sz w:val="32"/>
          <w:szCs w:val="32"/>
        </w:rPr>
        <w:t>,</w:t>
      </w:r>
      <w:r>
        <w:rPr>
          <w:sz w:val="32"/>
          <w:szCs w:val="32"/>
        </w:rPr>
        <w:t xml:space="preserve"> произвести ямочный ремонт около домов</w:t>
      </w:r>
      <w:r w:rsidR="00C660F9">
        <w:rPr>
          <w:sz w:val="32"/>
          <w:szCs w:val="32"/>
        </w:rPr>
        <w:t xml:space="preserve">, на эти цели запланировали </w:t>
      </w:r>
      <w:r w:rsidR="0099361B">
        <w:rPr>
          <w:sz w:val="32"/>
          <w:szCs w:val="32"/>
        </w:rPr>
        <w:t>3</w:t>
      </w:r>
      <w:r w:rsidR="00C660F9">
        <w:rPr>
          <w:sz w:val="32"/>
          <w:szCs w:val="32"/>
        </w:rPr>
        <w:t xml:space="preserve"> млн.руб., конечно же этих денег мало, будем изыскивать резервы.</w:t>
      </w:r>
    </w:p>
    <w:p w:rsidR="003145E0" w:rsidRDefault="003145E0" w:rsidP="003145E0">
      <w:pPr>
        <w:spacing w:line="360" w:lineRule="auto"/>
        <w:jc w:val="both"/>
        <w:rPr>
          <w:sz w:val="32"/>
          <w:szCs w:val="32"/>
        </w:rPr>
      </w:pPr>
    </w:p>
    <w:p w:rsidR="003145E0" w:rsidRDefault="003145E0" w:rsidP="003145E0">
      <w:pPr>
        <w:spacing w:line="360" w:lineRule="auto"/>
        <w:jc w:val="both"/>
        <w:rPr>
          <w:sz w:val="32"/>
          <w:szCs w:val="32"/>
        </w:rPr>
      </w:pPr>
    </w:p>
    <w:p w:rsidR="00AF79B8" w:rsidRDefault="00C660F9" w:rsidP="00C660F9">
      <w:pPr>
        <w:spacing w:line="360" w:lineRule="auto"/>
        <w:jc w:val="center"/>
        <w:rPr>
          <w:b/>
          <w:sz w:val="32"/>
          <w:szCs w:val="32"/>
        </w:rPr>
      </w:pPr>
      <w:r w:rsidRPr="00C660F9">
        <w:rPr>
          <w:b/>
          <w:sz w:val="32"/>
          <w:szCs w:val="32"/>
        </w:rPr>
        <w:t>Благоустройство поселения</w:t>
      </w:r>
    </w:p>
    <w:p w:rsidR="00C660F9" w:rsidRDefault="00C660F9" w:rsidP="003145E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Содержанием и благоустройством нашего поселка занимается специализированная организация ООО «Шерегеш-Благоустройство»</w:t>
      </w:r>
      <w:r w:rsidR="00900B09">
        <w:rPr>
          <w:sz w:val="32"/>
          <w:szCs w:val="32"/>
        </w:rPr>
        <w:t>, управляющие компании ООО «Комфорт» , ООО « Шерегеш-Сервис».</w:t>
      </w:r>
      <w:r>
        <w:rPr>
          <w:sz w:val="32"/>
          <w:szCs w:val="32"/>
        </w:rPr>
        <w:t xml:space="preserve"> </w:t>
      </w:r>
    </w:p>
    <w:p w:rsidR="00390DCC" w:rsidRDefault="00390DCC" w:rsidP="003145E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Работниками </w:t>
      </w:r>
      <w:r w:rsidR="00900B09">
        <w:rPr>
          <w:sz w:val="32"/>
          <w:szCs w:val="32"/>
        </w:rPr>
        <w:t>этих</w:t>
      </w:r>
      <w:r>
        <w:rPr>
          <w:sz w:val="32"/>
          <w:szCs w:val="32"/>
        </w:rPr>
        <w:t xml:space="preserve"> предприяти</w:t>
      </w:r>
      <w:r w:rsidR="00900B09">
        <w:rPr>
          <w:sz w:val="32"/>
          <w:szCs w:val="32"/>
        </w:rPr>
        <w:t>й</w:t>
      </w:r>
      <w:r>
        <w:rPr>
          <w:sz w:val="32"/>
          <w:szCs w:val="32"/>
        </w:rPr>
        <w:t xml:space="preserve"> в 2015году проделана очень большая работа.</w:t>
      </w:r>
    </w:p>
    <w:p w:rsidR="00390DCC" w:rsidRDefault="00390DCC" w:rsidP="00641A6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Вы, наверное, все знаете что следить за чистотой и порядком в нашем поселке это работа трудная и не благодарная, поэтому была разработана муниципальная программа « Благоустройство» </w:t>
      </w:r>
      <w:r w:rsidR="004305D1">
        <w:rPr>
          <w:sz w:val="32"/>
          <w:szCs w:val="32"/>
        </w:rPr>
        <w:t>расход</w:t>
      </w:r>
      <w:r>
        <w:rPr>
          <w:sz w:val="32"/>
          <w:szCs w:val="32"/>
        </w:rPr>
        <w:t xml:space="preserve"> на которую составил 10млн.679 тыс. руб.</w:t>
      </w:r>
      <w:r w:rsidR="006F723C">
        <w:rPr>
          <w:sz w:val="32"/>
          <w:szCs w:val="32"/>
        </w:rPr>
        <w:t xml:space="preserve"> Ежедневно работники этого предприятия выходят </w:t>
      </w:r>
      <w:r w:rsidR="004305D1">
        <w:rPr>
          <w:sz w:val="32"/>
          <w:szCs w:val="32"/>
        </w:rPr>
        <w:t>на выполнение работ, а именно: озеленение поселка и содержание поселка - укладка дерна, вырубка аварийных тополей ( в 2015г. 25 шт.), посадка цветов, выкашивание газонов по поселку</w:t>
      </w:r>
      <w:r w:rsidR="00CA714C">
        <w:rPr>
          <w:sz w:val="32"/>
          <w:szCs w:val="32"/>
        </w:rPr>
        <w:t>, содержание лестниц и остановочных павильонов, установка лавочек и урн .</w:t>
      </w:r>
      <w:r w:rsidR="00890F82">
        <w:rPr>
          <w:sz w:val="32"/>
          <w:szCs w:val="32"/>
        </w:rPr>
        <w:t xml:space="preserve"> По всему поселку была проведена разметка пешеходных переходов, вдоль дорог проставлены сигнальные флажки</w:t>
      </w:r>
      <w:r w:rsidR="00900B09">
        <w:rPr>
          <w:sz w:val="32"/>
          <w:szCs w:val="32"/>
        </w:rPr>
        <w:t>, закуплены деревянные лавочки с боковиной из фигур животных, куплено и установлено 23 шт. мусорных контейнера.</w:t>
      </w:r>
      <w:r w:rsidR="004305D1">
        <w:rPr>
          <w:sz w:val="32"/>
          <w:szCs w:val="32"/>
        </w:rPr>
        <w:t xml:space="preserve"> Со всеми предприятиями заключены социально-экономические соглашения, которые обязывают принимать участие в благоустройстве поселка. Мусор – это самое больное место нашего поселка</w:t>
      </w:r>
      <w:r w:rsidR="00CA714C">
        <w:rPr>
          <w:sz w:val="32"/>
          <w:szCs w:val="32"/>
        </w:rPr>
        <w:t>, в 2015году на уборку мусора было потрачено 2 млн. 886 тыс. руб. в том числе на уборку несанкционированных свалок 500 тыс.руб.</w:t>
      </w:r>
      <w:r w:rsidR="00641A68">
        <w:rPr>
          <w:sz w:val="32"/>
          <w:szCs w:val="32"/>
        </w:rPr>
        <w:t xml:space="preserve"> Так же в благоустройство поселка входит и освещение улиц городского поселения, это текущий ремонт освещения по ул.Дзержинского и ул. 19 Партсъезда, </w:t>
      </w:r>
      <w:r w:rsidR="00900B09">
        <w:rPr>
          <w:sz w:val="32"/>
          <w:szCs w:val="32"/>
        </w:rPr>
        <w:t>замена</w:t>
      </w:r>
      <w:r w:rsidR="00641A68">
        <w:rPr>
          <w:sz w:val="32"/>
          <w:szCs w:val="32"/>
        </w:rPr>
        <w:t xml:space="preserve"> ламп в светильниках на опорах, дросселей, световых реле. На содержание уличного освещения израсходовали 818 тыс. руб. В 2015году к празднованию дня победы была проведена глобальная </w:t>
      </w:r>
      <w:r w:rsidR="00641A68">
        <w:rPr>
          <w:sz w:val="32"/>
          <w:szCs w:val="32"/>
        </w:rPr>
        <w:lastRenderedPageBreak/>
        <w:t>реставрация обелиска воинам-освободителям. Дважды ремонтировали фонтан на</w:t>
      </w:r>
      <w:r w:rsidR="00890F82">
        <w:rPr>
          <w:sz w:val="32"/>
          <w:szCs w:val="32"/>
        </w:rPr>
        <w:t xml:space="preserve"> детской площадке</w:t>
      </w:r>
      <w:r w:rsidR="00900B09">
        <w:rPr>
          <w:sz w:val="32"/>
          <w:szCs w:val="32"/>
        </w:rPr>
        <w:t>.</w:t>
      </w:r>
      <w:r w:rsidR="00890F82">
        <w:rPr>
          <w:sz w:val="32"/>
          <w:szCs w:val="32"/>
        </w:rPr>
        <w:t xml:space="preserve"> </w:t>
      </w:r>
    </w:p>
    <w:p w:rsidR="00390DCC" w:rsidRDefault="004C18D3" w:rsidP="00C660F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</w:t>
      </w:r>
      <w:r w:rsidR="00677814" w:rsidRPr="00677814">
        <w:rPr>
          <w:b/>
          <w:sz w:val="32"/>
          <w:szCs w:val="32"/>
        </w:rPr>
        <w:t>езопасность и правоохранительная деятельность</w:t>
      </w:r>
    </w:p>
    <w:p w:rsidR="00677814" w:rsidRDefault="00677814" w:rsidP="00320E7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Для обеспечения безопасности условий жизни населения</w:t>
      </w:r>
      <w:r w:rsidR="00CA00BE">
        <w:rPr>
          <w:sz w:val="32"/>
          <w:szCs w:val="32"/>
        </w:rPr>
        <w:t xml:space="preserve"> на территории поселения установлены 16 видеокамер, обслуживание</w:t>
      </w:r>
      <w:r w:rsidR="00320E70">
        <w:rPr>
          <w:sz w:val="32"/>
          <w:szCs w:val="32"/>
        </w:rPr>
        <w:t xml:space="preserve"> и содержание</w:t>
      </w:r>
      <w:r w:rsidR="00CA00BE">
        <w:rPr>
          <w:sz w:val="32"/>
          <w:szCs w:val="32"/>
        </w:rPr>
        <w:t xml:space="preserve"> которых составило </w:t>
      </w:r>
      <w:r w:rsidR="00320E70">
        <w:rPr>
          <w:sz w:val="32"/>
          <w:szCs w:val="32"/>
        </w:rPr>
        <w:t>101,9 тыс.</w:t>
      </w:r>
      <w:r>
        <w:rPr>
          <w:sz w:val="32"/>
          <w:szCs w:val="32"/>
        </w:rPr>
        <w:t xml:space="preserve"> </w:t>
      </w:r>
      <w:r w:rsidR="00320E70">
        <w:rPr>
          <w:sz w:val="32"/>
          <w:szCs w:val="32"/>
        </w:rPr>
        <w:t>руб. а так же на противопаводковые мероприятия Таштагольским муниципальным районом было выделено 24 тыс.руб.</w:t>
      </w:r>
    </w:p>
    <w:p w:rsidR="00320E70" w:rsidRDefault="00320E70" w:rsidP="00320E7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Для обеспечения пожарной безопасности произведен ремонт пожарных гидрантов на сумму 50,4 тыс.руб. Проводилась разъяснительная работа среди населения о недопустимости сжигания сухой травы, об осторожном обращении с огнем</w:t>
      </w:r>
      <w:r w:rsidR="00AC19C2">
        <w:rPr>
          <w:sz w:val="32"/>
          <w:szCs w:val="32"/>
        </w:rPr>
        <w:t>, а так же об административной ответственности за эти правонарушения.</w:t>
      </w:r>
      <w:r w:rsidR="006608BA">
        <w:rPr>
          <w:sz w:val="32"/>
          <w:szCs w:val="32"/>
        </w:rPr>
        <w:t xml:space="preserve"> В 2015г. к административной ответственности было привлечено 6 человек, из них 4 чел. заплатили штрафы. На здании скипового оборудована система оповещения при возникновении ЧС, а так же существуют системы оповещения и на ст. Шерегеше. С 2012года существует добровольная пожарная команда в количестве 42 человека, которая прошла спец</w:t>
      </w:r>
      <w:r w:rsidR="0042480F">
        <w:rPr>
          <w:sz w:val="32"/>
          <w:szCs w:val="32"/>
        </w:rPr>
        <w:t>иальное</w:t>
      </w:r>
      <w:r w:rsidR="006608BA">
        <w:rPr>
          <w:sz w:val="32"/>
          <w:szCs w:val="32"/>
        </w:rPr>
        <w:t xml:space="preserve"> </w:t>
      </w:r>
      <w:r w:rsidR="0042480F">
        <w:rPr>
          <w:sz w:val="32"/>
          <w:szCs w:val="32"/>
        </w:rPr>
        <w:t>о</w:t>
      </w:r>
      <w:r w:rsidR="006608BA">
        <w:rPr>
          <w:sz w:val="32"/>
          <w:szCs w:val="32"/>
        </w:rPr>
        <w:t>бучение.</w:t>
      </w:r>
    </w:p>
    <w:p w:rsidR="0026522B" w:rsidRDefault="008C6B59" w:rsidP="008C6B59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t>Следует отметить и деятельность правоохранительных органов. Так за 201</w:t>
      </w:r>
      <w:r>
        <w:rPr>
          <w:sz w:val="32"/>
          <w:szCs w:val="32"/>
        </w:rPr>
        <w:t>5</w:t>
      </w:r>
      <w:r w:rsidRPr="0074074C">
        <w:rPr>
          <w:sz w:val="32"/>
          <w:szCs w:val="32"/>
        </w:rPr>
        <w:t xml:space="preserve"> год на территории Шерегешского городского поселения   отделением полиции зарегистрировано </w:t>
      </w:r>
      <w:r>
        <w:rPr>
          <w:sz w:val="32"/>
          <w:szCs w:val="32"/>
        </w:rPr>
        <w:t>241</w:t>
      </w:r>
      <w:r w:rsidRPr="0074074C">
        <w:rPr>
          <w:sz w:val="32"/>
          <w:szCs w:val="32"/>
        </w:rPr>
        <w:t xml:space="preserve"> преступлен</w:t>
      </w:r>
      <w:r>
        <w:rPr>
          <w:sz w:val="32"/>
          <w:szCs w:val="32"/>
        </w:rPr>
        <w:t>ие</w:t>
      </w:r>
      <w:r w:rsidRPr="0074074C">
        <w:rPr>
          <w:sz w:val="32"/>
          <w:szCs w:val="32"/>
        </w:rPr>
        <w:t xml:space="preserve"> из них раскрыто </w:t>
      </w:r>
      <w:r>
        <w:rPr>
          <w:sz w:val="32"/>
          <w:szCs w:val="32"/>
        </w:rPr>
        <w:t>124</w:t>
      </w:r>
      <w:r w:rsidRPr="0074074C">
        <w:rPr>
          <w:sz w:val="32"/>
          <w:szCs w:val="32"/>
        </w:rPr>
        <w:t>.</w:t>
      </w:r>
      <w:r>
        <w:rPr>
          <w:sz w:val="32"/>
          <w:szCs w:val="32"/>
        </w:rPr>
        <w:t xml:space="preserve"> По сравнению с прошлым годом преступность возросла</w:t>
      </w:r>
      <w:r w:rsidR="0026522B">
        <w:rPr>
          <w:sz w:val="32"/>
          <w:szCs w:val="32"/>
        </w:rPr>
        <w:t xml:space="preserve"> на</w:t>
      </w:r>
      <w:r>
        <w:rPr>
          <w:sz w:val="32"/>
          <w:szCs w:val="32"/>
        </w:rPr>
        <w:t xml:space="preserve"> 46 случаев.</w:t>
      </w:r>
      <w:r w:rsidRPr="0074074C">
        <w:rPr>
          <w:sz w:val="32"/>
          <w:szCs w:val="32"/>
        </w:rPr>
        <w:t xml:space="preserve">  Краж чужого имущества - 1</w:t>
      </w:r>
      <w:r>
        <w:rPr>
          <w:sz w:val="32"/>
          <w:szCs w:val="32"/>
        </w:rPr>
        <w:t>1</w:t>
      </w:r>
      <w:r w:rsidRPr="0074074C">
        <w:rPr>
          <w:sz w:val="32"/>
          <w:szCs w:val="32"/>
        </w:rPr>
        <w:t>1 преступлени</w:t>
      </w:r>
      <w:r>
        <w:rPr>
          <w:sz w:val="32"/>
          <w:szCs w:val="32"/>
        </w:rPr>
        <w:t>й</w:t>
      </w:r>
      <w:r w:rsidRPr="0074074C">
        <w:rPr>
          <w:sz w:val="32"/>
          <w:szCs w:val="32"/>
        </w:rPr>
        <w:t xml:space="preserve"> (раскрыто 4</w:t>
      </w:r>
      <w:r>
        <w:rPr>
          <w:sz w:val="32"/>
          <w:szCs w:val="32"/>
        </w:rPr>
        <w:t>4</w:t>
      </w:r>
      <w:r w:rsidRPr="0074074C">
        <w:rPr>
          <w:sz w:val="32"/>
          <w:szCs w:val="32"/>
        </w:rPr>
        <w:t xml:space="preserve">),  несовершеннолетними совершено </w:t>
      </w:r>
      <w:r>
        <w:rPr>
          <w:sz w:val="32"/>
          <w:szCs w:val="32"/>
        </w:rPr>
        <w:t>2</w:t>
      </w:r>
      <w:r w:rsidRPr="0074074C">
        <w:rPr>
          <w:sz w:val="32"/>
          <w:szCs w:val="32"/>
        </w:rPr>
        <w:t xml:space="preserve"> преступления, умышленное убийство </w:t>
      </w:r>
      <w:r>
        <w:rPr>
          <w:sz w:val="32"/>
          <w:szCs w:val="32"/>
        </w:rPr>
        <w:t>2</w:t>
      </w:r>
      <w:r w:rsidRPr="0074074C">
        <w:rPr>
          <w:sz w:val="32"/>
          <w:szCs w:val="32"/>
        </w:rPr>
        <w:t xml:space="preserve"> случая (раскрыто </w:t>
      </w:r>
      <w:r>
        <w:rPr>
          <w:sz w:val="32"/>
          <w:szCs w:val="32"/>
        </w:rPr>
        <w:t>1</w:t>
      </w:r>
      <w:r w:rsidRPr="0074074C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Pr="0074074C">
        <w:rPr>
          <w:sz w:val="32"/>
          <w:szCs w:val="32"/>
        </w:rPr>
        <w:t xml:space="preserve"> </w:t>
      </w:r>
    </w:p>
    <w:p w:rsidR="008C6B59" w:rsidRPr="0074074C" w:rsidRDefault="0026522B" w:rsidP="008C6B59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увеличение преступности в первую очередь влияет то, что наше поселение является туристической зоной</w:t>
      </w:r>
      <w:r w:rsidR="008C6B59" w:rsidRPr="0074074C">
        <w:rPr>
          <w:sz w:val="32"/>
          <w:szCs w:val="32"/>
        </w:rPr>
        <w:t xml:space="preserve"> </w:t>
      </w:r>
      <w:r>
        <w:rPr>
          <w:sz w:val="32"/>
          <w:szCs w:val="32"/>
        </w:rPr>
        <w:t>и то, что рядом с поселком находится исправительная колония.</w:t>
      </w:r>
    </w:p>
    <w:p w:rsidR="008C6B59" w:rsidRDefault="008C6B59" w:rsidP="00320E70">
      <w:pPr>
        <w:spacing w:line="360" w:lineRule="auto"/>
        <w:rPr>
          <w:sz w:val="32"/>
          <w:szCs w:val="32"/>
        </w:rPr>
      </w:pPr>
    </w:p>
    <w:p w:rsidR="0042480F" w:rsidRDefault="0042480F" w:rsidP="00320E70">
      <w:pPr>
        <w:spacing w:line="360" w:lineRule="auto"/>
        <w:rPr>
          <w:sz w:val="32"/>
          <w:szCs w:val="32"/>
        </w:rPr>
      </w:pPr>
      <w:r w:rsidRPr="0042480F">
        <w:rPr>
          <w:b/>
          <w:sz w:val="32"/>
          <w:szCs w:val="32"/>
        </w:rPr>
        <w:lastRenderedPageBreak/>
        <w:t>Задачи на 2016г.</w:t>
      </w:r>
    </w:p>
    <w:p w:rsidR="0042480F" w:rsidRDefault="0042480F" w:rsidP="00320E7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проведение мероприятий по предотвращению подтопления населенных пунктов, страхование граждан попадающих в зону подтопления.</w:t>
      </w:r>
    </w:p>
    <w:p w:rsidR="0042480F" w:rsidRDefault="0042480F" w:rsidP="00320E7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проводить работу с населением по недопущению пожаров</w:t>
      </w:r>
    </w:p>
    <w:p w:rsidR="0042480F" w:rsidRDefault="0042480F" w:rsidP="00320E7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создать добровольную народную дружину.</w:t>
      </w:r>
    </w:p>
    <w:p w:rsidR="00914F1B" w:rsidRDefault="00914F1B" w:rsidP="00914F1B">
      <w:pPr>
        <w:spacing w:line="360" w:lineRule="auto"/>
        <w:jc w:val="center"/>
        <w:rPr>
          <w:sz w:val="32"/>
          <w:szCs w:val="32"/>
        </w:rPr>
      </w:pPr>
      <w:r w:rsidRPr="00914F1B">
        <w:rPr>
          <w:b/>
          <w:sz w:val="32"/>
          <w:szCs w:val="32"/>
        </w:rPr>
        <w:t>Образование и здравоохранение</w:t>
      </w:r>
    </w:p>
    <w:p w:rsidR="000A3671" w:rsidRDefault="000A3671" w:rsidP="000A36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На территории муниципального образования находятся: 1 средняя школа, 5 дошкольных учреждений, </w:t>
      </w:r>
      <w:r w:rsidR="007F6F2D">
        <w:rPr>
          <w:sz w:val="32"/>
          <w:szCs w:val="32"/>
        </w:rPr>
        <w:t>1</w:t>
      </w:r>
      <w:r>
        <w:rPr>
          <w:sz w:val="32"/>
          <w:szCs w:val="32"/>
        </w:rPr>
        <w:t xml:space="preserve"> учреждение дополнительного образования</w:t>
      </w:r>
    </w:p>
    <w:p w:rsidR="00914F1B" w:rsidRDefault="000A3671" w:rsidP="000A36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и 1 участковая больница. </w:t>
      </w:r>
    </w:p>
    <w:p w:rsidR="00303B66" w:rsidRDefault="00303B66" w:rsidP="000A36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Педагогический коллектив школы №11 составляют 57 педагогов, из них</w:t>
      </w:r>
    </w:p>
    <w:p w:rsidR="00303B66" w:rsidRDefault="00303B66" w:rsidP="000A367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22 учителя высшей квалификационной категории, 21 –первой квалификационной категории.</w:t>
      </w:r>
    </w:p>
    <w:p w:rsidR="003145E0" w:rsidRPr="0074074C" w:rsidRDefault="003145E0" w:rsidP="003145E0">
      <w:pPr>
        <w:widowControl w:val="0"/>
        <w:spacing w:line="360" w:lineRule="auto"/>
        <w:ind w:firstLine="709"/>
        <w:jc w:val="both"/>
        <w:rPr>
          <w:sz w:val="32"/>
          <w:szCs w:val="32"/>
        </w:rPr>
      </w:pPr>
      <w:r w:rsidRPr="0074074C">
        <w:rPr>
          <w:sz w:val="32"/>
          <w:szCs w:val="32"/>
        </w:rPr>
        <w:t>В школе в прошлом учебном году обучалось 9</w:t>
      </w:r>
      <w:r w:rsidR="00303B66">
        <w:rPr>
          <w:sz w:val="32"/>
          <w:szCs w:val="32"/>
        </w:rPr>
        <w:t>27</w:t>
      </w:r>
      <w:r w:rsidRPr="0074074C">
        <w:rPr>
          <w:sz w:val="32"/>
          <w:szCs w:val="32"/>
        </w:rPr>
        <w:t xml:space="preserve"> человек, 4</w:t>
      </w:r>
      <w:r w:rsidR="00303B66">
        <w:rPr>
          <w:sz w:val="32"/>
          <w:szCs w:val="32"/>
        </w:rPr>
        <w:t>29</w:t>
      </w:r>
      <w:r w:rsidRPr="0074074C">
        <w:rPr>
          <w:sz w:val="32"/>
          <w:szCs w:val="32"/>
        </w:rPr>
        <w:t xml:space="preserve"> человек в начальной школе, 4</w:t>
      </w:r>
      <w:r w:rsidR="00303B66">
        <w:rPr>
          <w:sz w:val="32"/>
          <w:szCs w:val="32"/>
        </w:rPr>
        <w:t>15</w:t>
      </w:r>
      <w:r w:rsidRPr="0074074C">
        <w:rPr>
          <w:sz w:val="32"/>
          <w:szCs w:val="32"/>
        </w:rPr>
        <w:t xml:space="preserve"> в основной и </w:t>
      </w:r>
      <w:r w:rsidR="00303B66">
        <w:rPr>
          <w:sz w:val="32"/>
          <w:szCs w:val="32"/>
        </w:rPr>
        <w:t>5</w:t>
      </w:r>
      <w:r w:rsidRPr="0074074C">
        <w:rPr>
          <w:sz w:val="32"/>
          <w:szCs w:val="32"/>
        </w:rPr>
        <w:t xml:space="preserve">1 человек в среднем звене.  </w:t>
      </w:r>
    </w:p>
    <w:p w:rsidR="003145E0" w:rsidRPr="0074074C" w:rsidRDefault="003145E0" w:rsidP="003145E0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t xml:space="preserve"> В 201</w:t>
      </w:r>
      <w:r w:rsidR="00665358">
        <w:rPr>
          <w:sz w:val="32"/>
          <w:szCs w:val="32"/>
        </w:rPr>
        <w:t>4</w:t>
      </w:r>
      <w:r w:rsidRPr="0074074C">
        <w:rPr>
          <w:sz w:val="32"/>
          <w:szCs w:val="32"/>
        </w:rPr>
        <w:t xml:space="preserve"> – 201</w:t>
      </w:r>
      <w:r w:rsidR="00665358">
        <w:rPr>
          <w:sz w:val="32"/>
          <w:szCs w:val="32"/>
        </w:rPr>
        <w:t>5</w:t>
      </w:r>
      <w:r w:rsidRPr="0074074C">
        <w:rPr>
          <w:sz w:val="32"/>
          <w:szCs w:val="32"/>
        </w:rPr>
        <w:t xml:space="preserve"> учебном году школу закончили 2</w:t>
      </w:r>
      <w:r w:rsidR="00303B66">
        <w:rPr>
          <w:sz w:val="32"/>
          <w:szCs w:val="32"/>
        </w:rPr>
        <w:t>6</w:t>
      </w:r>
      <w:r w:rsidRPr="0074074C">
        <w:rPr>
          <w:sz w:val="32"/>
          <w:szCs w:val="32"/>
        </w:rPr>
        <w:t xml:space="preserve"> выпускников. </w:t>
      </w:r>
      <w:r w:rsidR="00303B66">
        <w:rPr>
          <w:sz w:val="32"/>
          <w:szCs w:val="32"/>
        </w:rPr>
        <w:t xml:space="preserve">Золотыми медалями были награждены Тырганов Тимур, Пушкарев Андрей, Красноцветов Леонид. </w:t>
      </w:r>
      <w:r w:rsidRPr="0074074C">
        <w:rPr>
          <w:sz w:val="32"/>
          <w:szCs w:val="32"/>
        </w:rPr>
        <w:t xml:space="preserve"> 2</w:t>
      </w:r>
      <w:r w:rsidR="00303B66">
        <w:rPr>
          <w:sz w:val="32"/>
          <w:szCs w:val="32"/>
        </w:rPr>
        <w:t>4</w:t>
      </w:r>
      <w:r w:rsidRPr="0074074C">
        <w:rPr>
          <w:sz w:val="32"/>
          <w:szCs w:val="32"/>
        </w:rPr>
        <w:t xml:space="preserve"> выпускник</w:t>
      </w:r>
      <w:r w:rsidR="00303B66">
        <w:rPr>
          <w:sz w:val="32"/>
          <w:szCs w:val="32"/>
        </w:rPr>
        <w:t>а</w:t>
      </w:r>
      <w:r w:rsidRPr="0074074C">
        <w:rPr>
          <w:sz w:val="32"/>
          <w:szCs w:val="32"/>
        </w:rPr>
        <w:t xml:space="preserve"> поступил</w:t>
      </w:r>
      <w:r w:rsidR="00303B66">
        <w:rPr>
          <w:sz w:val="32"/>
          <w:szCs w:val="32"/>
        </w:rPr>
        <w:t>и</w:t>
      </w:r>
      <w:r w:rsidRPr="0074074C">
        <w:rPr>
          <w:sz w:val="32"/>
          <w:szCs w:val="32"/>
        </w:rPr>
        <w:t xml:space="preserve"> в высшие учебные заведения.                                                                                                  </w:t>
      </w:r>
    </w:p>
    <w:p w:rsidR="003145E0" w:rsidRPr="0074074C" w:rsidRDefault="003145E0" w:rsidP="003145E0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t xml:space="preserve"> 3</w:t>
      </w:r>
      <w:r w:rsidR="00303B66">
        <w:rPr>
          <w:sz w:val="32"/>
          <w:szCs w:val="32"/>
        </w:rPr>
        <w:t>7</w:t>
      </w:r>
      <w:r w:rsidRPr="0074074C">
        <w:rPr>
          <w:sz w:val="32"/>
          <w:szCs w:val="32"/>
        </w:rPr>
        <w:t xml:space="preserve"> обучающихся – отличники учёбы со 2 по 11 класс, по итогам полугодий получили денежное вознаграждение Губернатора Кемеровской области, а 40 обучающихся – победители предметных олимпиад и конкурсов различного уровня, активисты детской общественной организации  стали стипендиатами Главы Таштагольского района. </w:t>
      </w:r>
    </w:p>
    <w:p w:rsidR="003145E0" w:rsidRPr="0074074C" w:rsidRDefault="003145E0" w:rsidP="003145E0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t>В муниципальном этапе всероссийской олимпиады школьников по предметам приняло участие 49 обучающихся, из них 1</w:t>
      </w:r>
      <w:r w:rsidR="00303B66">
        <w:rPr>
          <w:sz w:val="32"/>
          <w:szCs w:val="32"/>
        </w:rPr>
        <w:t>3</w:t>
      </w:r>
      <w:r w:rsidRPr="0074074C">
        <w:rPr>
          <w:sz w:val="32"/>
          <w:szCs w:val="32"/>
        </w:rPr>
        <w:t xml:space="preserve"> человек стали победителями. </w:t>
      </w:r>
      <w:r w:rsidR="007B5F2B">
        <w:rPr>
          <w:sz w:val="32"/>
          <w:szCs w:val="32"/>
        </w:rPr>
        <w:t>Это лишний раз говорит о том, что в нашей школе работают эрудированные, грамотные педагоги и наши дети в надежных руках.</w:t>
      </w:r>
      <w:r w:rsidRPr="0074074C">
        <w:rPr>
          <w:sz w:val="32"/>
          <w:szCs w:val="32"/>
        </w:rPr>
        <w:t xml:space="preserve"> </w:t>
      </w:r>
    </w:p>
    <w:p w:rsidR="003145E0" w:rsidRPr="0074074C" w:rsidRDefault="003145E0" w:rsidP="003145E0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lastRenderedPageBreak/>
        <w:t xml:space="preserve">  Горячее питание в школе организовано за счёт средств родителей. Для категории детей из малообеспеченных и многодетных семей, детей из опекаемых семей осуществляется поддержка из средств областного и муниципального бюджетов. За летний период было оздоровлено </w:t>
      </w:r>
      <w:r w:rsidR="0036194A">
        <w:rPr>
          <w:sz w:val="32"/>
          <w:szCs w:val="32"/>
        </w:rPr>
        <w:t>50</w:t>
      </w:r>
      <w:r w:rsidRPr="0074074C">
        <w:rPr>
          <w:sz w:val="32"/>
          <w:szCs w:val="32"/>
        </w:rPr>
        <w:t xml:space="preserve"> детей.</w:t>
      </w:r>
    </w:p>
    <w:p w:rsidR="003145E0" w:rsidRDefault="003145E0" w:rsidP="00303B66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t xml:space="preserve">  Проведен </w:t>
      </w:r>
      <w:r w:rsidR="0036194A">
        <w:rPr>
          <w:sz w:val="32"/>
          <w:szCs w:val="32"/>
        </w:rPr>
        <w:t>текущий</w:t>
      </w:r>
      <w:r w:rsidRPr="0074074C">
        <w:rPr>
          <w:sz w:val="32"/>
          <w:szCs w:val="32"/>
        </w:rPr>
        <w:t xml:space="preserve"> ремонт </w:t>
      </w:r>
      <w:r w:rsidR="0036194A">
        <w:rPr>
          <w:sz w:val="32"/>
          <w:szCs w:val="32"/>
        </w:rPr>
        <w:t>в школе ( побелка, покраска)</w:t>
      </w:r>
      <w:r w:rsidRPr="0074074C">
        <w:rPr>
          <w:sz w:val="32"/>
          <w:szCs w:val="32"/>
        </w:rPr>
        <w:t xml:space="preserve"> за счет благотворительной помощи родителей .</w:t>
      </w:r>
    </w:p>
    <w:p w:rsidR="0036194A" w:rsidRPr="0074074C" w:rsidRDefault="0036194A" w:rsidP="00303B6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 счет средств федерального бюджета закуплено оборудование для обучения детей-инвалидов</w:t>
      </w:r>
      <w:r w:rsidR="00797D54">
        <w:rPr>
          <w:sz w:val="32"/>
          <w:szCs w:val="32"/>
        </w:rPr>
        <w:t>, так же приобрели гусеничный подъемник.</w:t>
      </w:r>
    </w:p>
    <w:p w:rsidR="003145E0" w:rsidRPr="0074074C" w:rsidRDefault="003145E0" w:rsidP="003145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t>Очень остро стоит вопрос пополнения фонда учебной литературой.</w:t>
      </w:r>
    </w:p>
    <w:p w:rsidR="003145E0" w:rsidRPr="0074074C" w:rsidRDefault="003145E0" w:rsidP="003145E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 w:rsidRPr="0074074C">
        <w:rPr>
          <w:color w:val="FF0000"/>
          <w:sz w:val="32"/>
          <w:szCs w:val="32"/>
        </w:rPr>
        <w:t xml:space="preserve">         </w:t>
      </w:r>
      <w:r w:rsidRPr="0074074C">
        <w:rPr>
          <w:sz w:val="32"/>
          <w:szCs w:val="32"/>
        </w:rPr>
        <w:t>Пять детских дошкольных учреждений  находится на территории нашего поселка. 20</w:t>
      </w:r>
      <w:r w:rsidR="00536193">
        <w:rPr>
          <w:sz w:val="32"/>
          <w:szCs w:val="32"/>
        </w:rPr>
        <w:t>0</w:t>
      </w:r>
      <w:r w:rsidRPr="0074074C">
        <w:rPr>
          <w:sz w:val="32"/>
          <w:szCs w:val="32"/>
        </w:rPr>
        <w:t xml:space="preserve"> сотрудников работают в детсадах.  62</w:t>
      </w:r>
      <w:r w:rsidR="00665358">
        <w:rPr>
          <w:sz w:val="32"/>
          <w:szCs w:val="32"/>
        </w:rPr>
        <w:t>5</w:t>
      </w:r>
      <w:r w:rsidRPr="0074074C">
        <w:rPr>
          <w:sz w:val="32"/>
          <w:szCs w:val="32"/>
        </w:rPr>
        <w:t xml:space="preserve"> ребенка посещают детские сады. Очередность в д/сады отсутствует.</w:t>
      </w:r>
    </w:p>
    <w:p w:rsidR="003145E0" w:rsidRPr="0074074C" w:rsidRDefault="003145E0" w:rsidP="003145E0">
      <w:pPr>
        <w:spacing w:line="360" w:lineRule="auto"/>
        <w:jc w:val="both"/>
        <w:rPr>
          <w:sz w:val="32"/>
          <w:szCs w:val="32"/>
        </w:rPr>
      </w:pPr>
      <w:r w:rsidRPr="0074074C">
        <w:rPr>
          <w:color w:val="FF0000"/>
          <w:sz w:val="32"/>
          <w:szCs w:val="32"/>
        </w:rPr>
        <w:t xml:space="preserve">         </w:t>
      </w:r>
      <w:r w:rsidRPr="0074074C">
        <w:rPr>
          <w:sz w:val="32"/>
          <w:szCs w:val="32"/>
        </w:rPr>
        <w:t xml:space="preserve">Также на территории поселения работает учреждение дополнительного образования – Центр развития творчества детей и юношества, в котором занимаются </w:t>
      </w:r>
      <w:r w:rsidR="00AC322C">
        <w:rPr>
          <w:sz w:val="32"/>
          <w:szCs w:val="32"/>
        </w:rPr>
        <w:t>470</w:t>
      </w:r>
      <w:r w:rsidRPr="0074074C">
        <w:rPr>
          <w:sz w:val="32"/>
          <w:szCs w:val="32"/>
        </w:rPr>
        <w:t xml:space="preserve"> воспитанников по 4 </w:t>
      </w:r>
      <w:r w:rsidR="008C6B59">
        <w:rPr>
          <w:sz w:val="32"/>
          <w:szCs w:val="32"/>
        </w:rPr>
        <w:t>направлениям,</w:t>
      </w:r>
      <w:r w:rsidRPr="0074074C">
        <w:rPr>
          <w:sz w:val="32"/>
          <w:szCs w:val="32"/>
        </w:rPr>
        <w:t xml:space="preserve"> а именно: художественная-</w:t>
      </w:r>
      <w:r w:rsidR="00AC322C">
        <w:rPr>
          <w:sz w:val="32"/>
          <w:szCs w:val="32"/>
        </w:rPr>
        <w:t xml:space="preserve">200 </w:t>
      </w:r>
      <w:r w:rsidRPr="0074074C">
        <w:rPr>
          <w:sz w:val="32"/>
          <w:szCs w:val="32"/>
        </w:rPr>
        <w:t>чел., социально-педогогическая-</w:t>
      </w:r>
      <w:r w:rsidR="00AC322C">
        <w:rPr>
          <w:sz w:val="32"/>
          <w:szCs w:val="32"/>
        </w:rPr>
        <w:t>75</w:t>
      </w:r>
      <w:r w:rsidRPr="0074074C">
        <w:rPr>
          <w:sz w:val="32"/>
          <w:szCs w:val="32"/>
        </w:rPr>
        <w:t xml:space="preserve">чел., туристско-краеведческая- </w:t>
      </w:r>
      <w:r w:rsidR="00AC322C">
        <w:rPr>
          <w:sz w:val="32"/>
          <w:szCs w:val="32"/>
        </w:rPr>
        <w:t>150</w:t>
      </w:r>
      <w:r w:rsidRPr="0074074C">
        <w:rPr>
          <w:sz w:val="32"/>
          <w:szCs w:val="32"/>
        </w:rPr>
        <w:t xml:space="preserve"> чел. физкультурно-спортивная – </w:t>
      </w:r>
      <w:r w:rsidR="00AC322C">
        <w:rPr>
          <w:sz w:val="32"/>
          <w:szCs w:val="32"/>
        </w:rPr>
        <w:t>45</w:t>
      </w:r>
      <w:r w:rsidRPr="0074074C">
        <w:rPr>
          <w:sz w:val="32"/>
          <w:szCs w:val="32"/>
        </w:rPr>
        <w:t xml:space="preserve"> чел.  </w:t>
      </w:r>
    </w:p>
    <w:p w:rsidR="003145E0" w:rsidRPr="0074074C" w:rsidRDefault="003145E0" w:rsidP="003145E0">
      <w:pPr>
        <w:rPr>
          <w:sz w:val="32"/>
          <w:szCs w:val="32"/>
        </w:rPr>
      </w:pPr>
      <w:r w:rsidRPr="0074074C">
        <w:rPr>
          <w:sz w:val="32"/>
          <w:szCs w:val="32"/>
        </w:rPr>
        <w:t xml:space="preserve">           Воспитанники  приняли участие в конкурсах, соревнованиях  и заняли призовые места </w:t>
      </w:r>
    </w:p>
    <w:p w:rsidR="003145E0" w:rsidRPr="0074074C" w:rsidRDefault="00AC322C" w:rsidP="003145E0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Международный творческий конкурс «Таллантофф» - лауреат 1 степени Кочкина Ольга</w:t>
      </w:r>
    </w:p>
    <w:p w:rsidR="000449FE" w:rsidRDefault="00AC322C" w:rsidP="007F6F2D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- 9-ый Международный творческий конкурс «Звезды в защиту</w:t>
      </w:r>
      <w:r w:rsidR="007F6F2D">
        <w:rPr>
          <w:rFonts w:ascii="Times New Roman" w:hAnsi="Times New Roman"/>
          <w:sz w:val="32"/>
          <w:szCs w:val="32"/>
        </w:rPr>
        <w:t xml:space="preserve"> </w:t>
      </w:r>
      <w:r w:rsidR="000449FE">
        <w:rPr>
          <w:rFonts w:ascii="Times New Roman" w:hAnsi="Times New Roman"/>
          <w:sz w:val="32"/>
          <w:szCs w:val="32"/>
        </w:rPr>
        <w:t>животных</w:t>
      </w:r>
      <w:r w:rsidR="007F6F2D">
        <w:rPr>
          <w:rFonts w:ascii="Times New Roman" w:hAnsi="Times New Roman"/>
          <w:sz w:val="32"/>
          <w:szCs w:val="32"/>
        </w:rPr>
        <w:t>»</w:t>
      </w:r>
    </w:p>
    <w:p w:rsidR="007F6F2D" w:rsidRDefault="007F6F2D" w:rsidP="007F6F2D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- 1 место Лаптева Надежда.</w:t>
      </w:r>
    </w:p>
    <w:p w:rsidR="007F6F2D" w:rsidRDefault="007F6F2D" w:rsidP="007F6F2D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Региональный конкурс «Параскева Пятница-покровительница рукоделий»</w:t>
      </w:r>
    </w:p>
    <w:p w:rsidR="007F6F2D" w:rsidRDefault="007F6F2D" w:rsidP="007F6F2D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- лауреаты 3 степени Кузовлева Мария, Опарина Евгения.</w:t>
      </w:r>
    </w:p>
    <w:p w:rsidR="007F6F2D" w:rsidRDefault="007F6F2D" w:rsidP="007F6F2D">
      <w:pPr>
        <w:pStyle w:val="a4"/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Восьмой региональный турнир по самбо памяти Константина Усольцева </w:t>
      </w:r>
    </w:p>
    <w:p w:rsidR="007F6F2D" w:rsidRDefault="007F6F2D" w:rsidP="007F6F2D">
      <w:pPr>
        <w:pStyle w:val="a4"/>
        <w:spacing w:line="360" w:lineRule="auto"/>
        <w:rPr>
          <w:color w:val="F2F2F2" w:themeColor="background1" w:themeShade="F2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 место занял Попов Антон</w:t>
      </w:r>
      <w:r w:rsidR="007B5F2B">
        <w:rPr>
          <w:rFonts w:ascii="Times New Roman" w:hAnsi="Times New Roman"/>
          <w:sz w:val="32"/>
          <w:szCs w:val="32"/>
        </w:rPr>
        <w:t>.</w:t>
      </w:r>
      <w:r w:rsidR="00F20466">
        <w:rPr>
          <w:color w:val="F2F2F2" w:themeColor="background1" w:themeShade="F2"/>
          <w:sz w:val="32"/>
          <w:szCs w:val="32"/>
        </w:rPr>
        <w:t>1</w:t>
      </w:r>
      <w:r>
        <w:rPr>
          <w:color w:val="F2F2F2" w:themeColor="background1" w:themeShade="F2"/>
          <w:sz w:val="32"/>
          <w:szCs w:val="32"/>
        </w:rPr>
        <w:t>ВВ</w:t>
      </w:r>
    </w:p>
    <w:p w:rsidR="003145E0" w:rsidRPr="0074074C" w:rsidRDefault="007F6F2D" w:rsidP="007F6F2D">
      <w:pPr>
        <w:pStyle w:val="a4"/>
        <w:spacing w:line="360" w:lineRule="auto"/>
        <w:rPr>
          <w:sz w:val="32"/>
          <w:szCs w:val="32"/>
        </w:rPr>
      </w:pPr>
      <w:r>
        <w:rPr>
          <w:color w:val="F2F2F2" w:themeColor="background1" w:themeShade="F2"/>
          <w:sz w:val="32"/>
          <w:szCs w:val="32"/>
        </w:rPr>
        <w:lastRenderedPageBreak/>
        <w:t>--</w:t>
      </w:r>
      <w:r w:rsidR="00F20466">
        <w:rPr>
          <w:color w:val="F2F2F2" w:themeColor="background1" w:themeShade="F2"/>
          <w:sz w:val="32"/>
          <w:szCs w:val="32"/>
        </w:rPr>
        <w:t>ё</w:t>
      </w:r>
      <w:r w:rsidR="003145E0" w:rsidRPr="0074074C">
        <w:rPr>
          <w:sz w:val="32"/>
          <w:szCs w:val="32"/>
        </w:rPr>
        <w:t xml:space="preserve">        Теперь  поговорим о положение дел в области  здравоохранения. Работе в этой области властями всех уровней уделяется особое внимание, ведь от работы врачей зависит здоровье нашего населения.</w:t>
      </w:r>
      <w:r w:rsidR="00444738">
        <w:rPr>
          <w:sz w:val="32"/>
          <w:szCs w:val="32"/>
        </w:rPr>
        <w:t xml:space="preserve"> </w:t>
      </w:r>
      <w:r w:rsidR="003145E0" w:rsidRPr="0074074C">
        <w:rPr>
          <w:sz w:val="32"/>
          <w:szCs w:val="32"/>
        </w:rPr>
        <w:t xml:space="preserve"> В 201</w:t>
      </w:r>
      <w:r w:rsidR="003145E0">
        <w:rPr>
          <w:sz w:val="32"/>
          <w:szCs w:val="32"/>
        </w:rPr>
        <w:t>5</w:t>
      </w:r>
      <w:r w:rsidR="003145E0" w:rsidRPr="0074074C">
        <w:rPr>
          <w:sz w:val="32"/>
          <w:szCs w:val="32"/>
        </w:rPr>
        <w:t xml:space="preserve"> году уровень заболеваемости по сравнению с 201</w:t>
      </w:r>
      <w:r w:rsidR="003145E0">
        <w:rPr>
          <w:sz w:val="32"/>
          <w:szCs w:val="32"/>
        </w:rPr>
        <w:t>4</w:t>
      </w:r>
      <w:r w:rsidR="003145E0" w:rsidRPr="0074074C">
        <w:rPr>
          <w:sz w:val="32"/>
          <w:szCs w:val="32"/>
        </w:rPr>
        <w:t xml:space="preserve"> годом у</w:t>
      </w:r>
      <w:r w:rsidR="00444738">
        <w:rPr>
          <w:sz w:val="32"/>
          <w:szCs w:val="32"/>
        </w:rPr>
        <w:t>величился</w:t>
      </w:r>
      <w:r w:rsidR="003145E0" w:rsidRPr="0074074C">
        <w:rPr>
          <w:sz w:val="32"/>
          <w:szCs w:val="32"/>
        </w:rPr>
        <w:t>. При обращении населения в поликлинику в 201</w:t>
      </w:r>
      <w:r w:rsidR="003145E0">
        <w:rPr>
          <w:sz w:val="32"/>
          <w:szCs w:val="32"/>
        </w:rPr>
        <w:t>5</w:t>
      </w:r>
      <w:r w:rsidR="003145E0" w:rsidRPr="0074074C">
        <w:rPr>
          <w:sz w:val="32"/>
          <w:szCs w:val="32"/>
        </w:rPr>
        <w:t xml:space="preserve"> году зарегистрировано более 1</w:t>
      </w:r>
      <w:r w:rsidR="00444738">
        <w:rPr>
          <w:sz w:val="32"/>
          <w:szCs w:val="32"/>
        </w:rPr>
        <w:t>3</w:t>
      </w:r>
      <w:r w:rsidR="003145E0" w:rsidRPr="0074074C">
        <w:rPr>
          <w:sz w:val="32"/>
          <w:szCs w:val="32"/>
        </w:rPr>
        <w:t xml:space="preserve"> тысяч заболеваний всего.   Количество вызовов бригады скорой помощи – 4</w:t>
      </w:r>
      <w:r w:rsidR="00444738">
        <w:rPr>
          <w:sz w:val="32"/>
          <w:szCs w:val="32"/>
        </w:rPr>
        <w:t>07</w:t>
      </w:r>
      <w:r w:rsidR="003145E0" w:rsidRPr="0074074C">
        <w:rPr>
          <w:sz w:val="32"/>
          <w:szCs w:val="32"/>
        </w:rPr>
        <w:t xml:space="preserve"> случай на 1000 населения. Количество пролеченных больных на дневном стационаре – </w:t>
      </w:r>
      <w:r w:rsidR="00444738">
        <w:rPr>
          <w:sz w:val="32"/>
          <w:szCs w:val="32"/>
        </w:rPr>
        <w:t>1175</w:t>
      </w:r>
      <w:r w:rsidR="003145E0" w:rsidRPr="0074074C">
        <w:rPr>
          <w:sz w:val="32"/>
          <w:szCs w:val="32"/>
        </w:rPr>
        <w:t xml:space="preserve"> человек, общее число пролеченных больных амбулаторно составило </w:t>
      </w:r>
      <w:r w:rsidR="00526739">
        <w:rPr>
          <w:sz w:val="32"/>
          <w:szCs w:val="32"/>
        </w:rPr>
        <w:t>около 3 тыс.</w:t>
      </w:r>
      <w:r w:rsidR="003145E0" w:rsidRPr="0074074C">
        <w:rPr>
          <w:sz w:val="32"/>
          <w:szCs w:val="32"/>
        </w:rPr>
        <w:t xml:space="preserve"> человек. </w:t>
      </w:r>
    </w:p>
    <w:p w:rsidR="0042480F" w:rsidRPr="006619C0" w:rsidRDefault="006619C0" w:rsidP="006619C0">
      <w:pPr>
        <w:spacing w:line="360" w:lineRule="auto"/>
        <w:jc w:val="center"/>
        <w:rPr>
          <w:b/>
          <w:sz w:val="32"/>
          <w:szCs w:val="32"/>
        </w:rPr>
      </w:pPr>
      <w:r w:rsidRPr="006619C0">
        <w:rPr>
          <w:b/>
          <w:sz w:val="32"/>
          <w:szCs w:val="32"/>
        </w:rPr>
        <w:t>Культура и спорт</w:t>
      </w:r>
    </w:p>
    <w:p w:rsidR="006619C0" w:rsidRPr="0074074C" w:rsidRDefault="006619C0" w:rsidP="006619C0">
      <w:pPr>
        <w:spacing w:line="360" w:lineRule="auto"/>
        <w:jc w:val="both"/>
        <w:rPr>
          <w:sz w:val="32"/>
          <w:szCs w:val="32"/>
        </w:rPr>
      </w:pPr>
      <w:r w:rsidRPr="0074074C">
        <w:rPr>
          <w:color w:val="FF0000"/>
          <w:sz w:val="32"/>
          <w:szCs w:val="32"/>
        </w:rPr>
        <w:t xml:space="preserve">           </w:t>
      </w:r>
      <w:r w:rsidRPr="0074074C">
        <w:rPr>
          <w:sz w:val="32"/>
          <w:szCs w:val="32"/>
        </w:rPr>
        <w:t>В области культуры следует отметить работу Детской музыкальной школы № 45, ДК «Горняк» и Кинотеатра «Мустаг».</w:t>
      </w:r>
    </w:p>
    <w:p w:rsidR="006619C0" w:rsidRPr="0074074C" w:rsidRDefault="006619C0" w:rsidP="006619C0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t>За 201</w:t>
      </w:r>
      <w:r>
        <w:rPr>
          <w:sz w:val="32"/>
          <w:szCs w:val="32"/>
        </w:rPr>
        <w:t>4</w:t>
      </w:r>
      <w:r w:rsidRPr="0074074C">
        <w:rPr>
          <w:sz w:val="32"/>
          <w:szCs w:val="32"/>
        </w:rPr>
        <w:t>-2015 учебный  год  школа работает согласно утверждённым планам. Все преподаватели вовремя подтверждают свои квалификационные категории, учащиеся принимают участие в районных и областных мероприятиях направленных на творческое развитие личности и достижении личных творческих успехов.</w:t>
      </w:r>
    </w:p>
    <w:p w:rsidR="006619C0" w:rsidRPr="0074074C" w:rsidRDefault="006619C0" w:rsidP="006619C0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t xml:space="preserve">      Преподаватели и учащиеся школы участвуют во многих мероприятиях города и посёлка посвящённых праздничным датам и профессиональным праздникам.    </w:t>
      </w:r>
    </w:p>
    <w:p w:rsidR="00D56E16" w:rsidRDefault="006619C0" w:rsidP="006619C0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t xml:space="preserve">     Следует отметить</w:t>
      </w:r>
      <w:r>
        <w:rPr>
          <w:sz w:val="32"/>
          <w:szCs w:val="32"/>
        </w:rPr>
        <w:t>,</w:t>
      </w:r>
      <w:r w:rsidRPr="0074074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что воспитанники музыкальной школы </w:t>
      </w:r>
      <w:r w:rsidRPr="0074074C">
        <w:rPr>
          <w:sz w:val="32"/>
          <w:szCs w:val="32"/>
        </w:rPr>
        <w:t xml:space="preserve"> </w:t>
      </w:r>
      <w:r>
        <w:rPr>
          <w:sz w:val="32"/>
          <w:szCs w:val="32"/>
        </w:rPr>
        <w:t>принимают участие во многих конкурсах, а эти конкурсы имеют статус международных, и становятся лауреатами и диплома</w:t>
      </w:r>
      <w:r w:rsidR="000449FE">
        <w:rPr>
          <w:sz w:val="32"/>
          <w:szCs w:val="32"/>
        </w:rPr>
        <w:t>н</w:t>
      </w:r>
      <w:r>
        <w:rPr>
          <w:sz w:val="32"/>
          <w:szCs w:val="32"/>
        </w:rPr>
        <w:t xml:space="preserve">тами. Самая </w:t>
      </w:r>
      <w:r w:rsidR="00D56E16">
        <w:rPr>
          <w:sz w:val="32"/>
          <w:szCs w:val="32"/>
        </w:rPr>
        <w:t>маленькая участница Коробейникова Софья ей 4 года, стала лауреатом 1 степени в международном конкурсе «Сибириада», который проходил в г.Кемерово.</w:t>
      </w:r>
    </w:p>
    <w:p w:rsidR="006619C0" w:rsidRPr="0074074C" w:rsidRDefault="00D56E16" w:rsidP="006619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В этом году нашей музыкальной школе исполняется 50 лет. У работников и учащихся школы есть заветная мечта – приобрести новый рояль, давайте все вместе подумаем над этим вопросом и сделаем подарок школе.</w:t>
      </w:r>
      <w:r w:rsidR="006619C0" w:rsidRPr="0074074C">
        <w:rPr>
          <w:sz w:val="32"/>
          <w:szCs w:val="32"/>
        </w:rPr>
        <w:t xml:space="preserve"> </w:t>
      </w:r>
    </w:p>
    <w:p w:rsidR="00397D06" w:rsidRDefault="006619C0" w:rsidP="006619C0">
      <w:pPr>
        <w:spacing w:line="360" w:lineRule="auto"/>
        <w:jc w:val="both"/>
        <w:rPr>
          <w:sz w:val="32"/>
          <w:szCs w:val="32"/>
        </w:rPr>
      </w:pPr>
      <w:r w:rsidRPr="0074074C">
        <w:rPr>
          <w:color w:val="FF0000"/>
          <w:sz w:val="32"/>
          <w:szCs w:val="32"/>
        </w:rPr>
        <w:t xml:space="preserve">          </w:t>
      </w:r>
      <w:r w:rsidRPr="0074074C">
        <w:rPr>
          <w:sz w:val="32"/>
          <w:szCs w:val="32"/>
        </w:rPr>
        <w:t>В 201</w:t>
      </w:r>
      <w:r w:rsidR="00D56E16">
        <w:rPr>
          <w:sz w:val="32"/>
          <w:szCs w:val="32"/>
        </w:rPr>
        <w:t>5</w:t>
      </w:r>
      <w:r w:rsidRPr="0074074C">
        <w:rPr>
          <w:sz w:val="32"/>
          <w:szCs w:val="32"/>
        </w:rPr>
        <w:t xml:space="preserve"> году в ДК «Горняк» действовало 2</w:t>
      </w:r>
      <w:r w:rsidR="00D56E16">
        <w:rPr>
          <w:sz w:val="32"/>
          <w:szCs w:val="32"/>
        </w:rPr>
        <w:t>1</w:t>
      </w:r>
      <w:r w:rsidRPr="0074074C">
        <w:rPr>
          <w:sz w:val="32"/>
          <w:szCs w:val="32"/>
        </w:rPr>
        <w:t xml:space="preserve"> клубных формирований, в котором принимали участие 3</w:t>
      </w:r>
      <w:r w:rsidR="00D56E16">
        <w:rPr>
          <w:sz w:val="32"/>
          <w:szCs w:val="32"/>
        </w:rPr>
        <w:t>47</w:t>
      </w:r>
      <w:r w:rsidRPr="0074074C">
        <w:rPr>
          <w:sz w:val="32"/>
          <w:szCs w:val="32"/>
        </w:rPr>
        <w:t xml:space="preserve"> человек.</w:t>
      </w:r>
      <w:r w:rsidR="00D56E16">
        <w:rPr>
          <w:sz w:val="32"/>
          <w:szCs w:val="32"/>
        </w:rPr>
        <w:t xml:space="preserve"> В нашем доме культуры действует</w:t>
      </w:r>
    </w:p>
    <w:p w:rsidR="00397D06" w:rsidRDefault="00D56E16" w:rsidP="006619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97D06">
        <w:rPr>
          <w:sz w:val="32"/>
          <w:szCs w:val="32"/>
        </w:rPr>
        <w:t xml:space="preserve">7 танцевальных групп  из них 1 группа взрослая (от 30-35 лет), </w:t>
      </w:r>
    </w:p>
    <w:p w:rsidR="006619C0" w:rsidRDefault="00397D06" w:rsidP="006619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3 фольклорных коллектива из них 1 детский, спортивные клубы, кружки прикладного исскуства, вокальная студия, рок-ансамбль, ансамбль военно-патриотической песни.  Участники художественной самодеятельности всегда участвуют в поселковых мероприятиях.</w:t>
      </w:r>
      <w:r w:rsidR="002A17E4">
        <w:rPr>
          <w:sz w:val="32"/>
          <w:szCs w:val="32"/>
        </w:rPr>
        <w:t xml:space="preserve"> Хочется от всей души всем им сказать огромное спасибо и поблагодарить директора ДК Якименко Л.В.</w:t>
      </w:r>
      <w:r w:rsidR="00AE4F8A">
        <w:rPr>
          <w:sz w:val="32"/>
          <w:szCs w:val="32"/>
        </w:rPr>
        <w:t xml:space="preserve"> </w:t>
      </w:r>
    </w:p>
    <w:p w:rsidR="00AE4F8A" w:rsidRDefault="00AE4F8A" w:rsidP="006619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Хочется так же отметить вклад в жизнь поселка и кинотеатр « Мустаг»</w:t>
      </w:r>
    </w:p>
    <w:p w:rsidR="00AE4F8A" w:rsidRPr="0074074C" w:rsidRDefault="00AE4F8A" w:rsidP="006619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( директор Смирнова Л.А.), все поселковые мероприятия проходят на территории этого заведения.</w:t>
      </w:r>
    </w:p>
    <w:p w:rsidR="002A17E4" w:rsidRDefault="006619C0" w:rsidP="006619C0">
      <w:pPr>
        <w:spacing w:line="360" w:lineRule="auto"/>
        <w:jc w:val="both"/>
        <w:rPr>
          <w:sz w:val="32"/>
          <w:szCs w:val="32"/>
        </w:rPr>
      </w:pPr>
      <w:r w:rsidRPr="0074074C">
        <w:rPr>
          <w:color w:val="FF0000"/>
          <w:sz w:val="32"/>
          <w:szCs w:val="32"/>
        </w:rPr>
        <w:t xml:space="preserve">            </w:t>
      </w:r>
      <w:r w:rsidRPr="0074074C">
        <w:rPr>
          <w:color w:val="000000"/>
          <w:sz w:val="32"/>
          <w:szCs w:val="32"/>
        </w:rPr>
        <w:t>В</w:t>
      </w:r>
      <w:r w:rsidRPr="0074074C">
        <w:rPr>
          <w:sz w:val="32"/>
          <w:szCs w:val="32"/>
        </w:rPr>
        <w:t xml:space="preserve"> спортивных мероприятиях  активное участие</w:t>
      </w:r>
      <w:r w:rsidRPr="0074074C">
        <w:rPr>
          <w:color w:val="FF0000"/>
          <w:sz w:val="32"/>
          <w:szCs w:val="32"/>
        </w:rPr>
        <w:t xml:space="preserve"> </w:t>
      </w:r>
      <w:r w:rsidR="002A17E4">
        <w:rPr>
          <w:color w:val="FF0000"/>
          <w:sz w:val="32"/>
          <w:szCs w:val="32"/>
        </w:rPr>
        <w:t>800</w:t>
      </w:r>
      <w:r w:rsidRPr="0074074C">
        <w:rPr>
          <w:sz w:val="32"/>
          <w:szCs w:val="32"/>
        </w:rPr>
        <w:t xml:space="preserve"> человек, занявшие призовые места на районных соревнованиях по лыжному спорту , по волейболу, по настольному теннису, мини футболу, гиревому спорту, футболу. </w:t>
      </w:r>
      <w:r w:rsidR="002A17E4">
        <w:rPr>
          <w:sz w:val="32"/>
          <w:szCs w:val="32"/>
        </w:rPr>
        <w:t xml:space="preserve">Для поощрения участников Администрацией было выделено </w:t>
      </w:r>
    </w:p>
    <w:p w:rsidR="006619C0" w:rsidRPr="0074074C" w:rsidRDefault="002A17E4" w:rsidP="006619C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110 тыс. руб.</w:t>
      </w:r>
    </w:p>
    <w:p w:rsidR="006619C0" w:rsidRPr="0074074C" w:rsidRDefault="006619C0" w:rsidP="006619C0">
      <w:pPr>
        <w:spacing w:line="360" w:lineRule="auto"/>
        <w:jc w:val="both"/>
        <w:rPr>
          <w:sz w:val="32"/>
          <w:szCs w:val="32"/>
        </w:rPr>
      </w:pPr>
    </w:p>
    <w:p w:rsidR="00320E70" w:rsidRPr="006619C0" w:rsidRDefault="00320E70" w:rsidP="00320E70">
      <w:pPr>
        <w:spacing w:line="360" w:lineRule="auto"/>
        <w:rPr>
          <w:b/>
          <w:sz w:val="32"/>
          <w:szCs w:val="32"/>
        </w:rPr>
      </w:pPr>
    </w:p>
    <w:p w:rsidR="004B377F" w:rsidRPr="0074074C" w:rsidRDefault="00BB5DF6" w:rsidP="00AE4F8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- </w:t>
      </w:r>
      <w:r w:rsidR="004B377F" w:rsidRPr="0074074C">
        <w:rPr>
          <w:sz w:val="32"/>
          <w:szCs w:val="32"/>
        </w:rPr>
        <w:t xml:space="preserve">       Главным катализатором и судейской коллегией  в нашей деятельности является население. За 201</w:t>
      </w:r>
      <w:r w:rsidR="002A17E4">
        <w:rPr>
          <w:sz w:val="32"/>
          <w:szCs w:val="32"/>
        </w:rPr>
        <w:t>5</w:t>
      </w:r>
      <w:r w:rsidR="004B377F" w:rsidRPr="0074074C">
        <w:rPr>
          <w:sz w:val="32"/>
          <w:szCs w:val="32"/>
        </w:rPr>
        <w:t xml:space="preserve"> год в Администрацию Шерегешского городского поселения поступило </w:t>
      </w:r>
      <w:r w:rsidR="002A17E4">
        <w:rPr>
          <w:sz w:val="32"/>
          <w:szCs w:val="32"/>
        </w:rPr>
        <w:t>77</w:t>
      </w:r>
      <w:r w:rsidR="004B377F" w:rsidRPr="0074074C">
        <w:rPr>
          <w:sz w:val="32"/>
          <w:szCs w:val="32"/>
        </w:rPr>
        <w:t xml:space="preserve">  обращений.  </w:t>
      </w:r>
    </w:p>
    <w:p w:rsidR="004B377F" w:rsidRPr="0074074C" w:rsidRDefault="004B377F" w:rsidP="00AE4F8A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 xml:space="preserve">       Вот перечень вопросов и обращений жителей:</w:t>
      </w:r>
    </w:p>
    <w:p w:rsidR="004B377F" w:rsidRPr="0074074C" w:rsidRDefault="004B377F" w:rsidP="00AE4F8A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>- жилищный вопрос (</w:t>
      </w:r>
      <w:r w:rsidR="002A17E4">
        <w:rPr>
          <w:sz w:val="32"/>
          <w:szCs w:val="32"/>
        </w:rPr>
        <w:t>11</w:t>
      </w:r>
      <w:r w:rsidRPr="0074074C">
        <w:rPr>
          <w:sz w:val="32"/>
          <w:szCs w:val="32"/>
        </w:rPr>
        <w:t xml:space="preserve"> обращен</w:t>
      </w:r>
      <w:r w:rsidR="00156EC2" w:rsidRPr="0074074C">
        <w:rPr>
          <w:sz w:val="32"/>
          <w:szCs w:val="32"/>
        </w:rPr>
        <w:t>ия</w:t>
      </w:r>
      <w:r w:rsidRPr="0074074C">
        <w:rPr>
          <w:sz w:val="32"/>
          <w:szCs w:val="32"/>
        </w:rPr>
        <w:t>)</w:t>
      </w:r>
    </w:p>
    <w:p w:rsidR="004B377F" w:rsidRPr="0074074C" w:rsidRDefault="004B377F" w:rsidP="00AE4F8A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 xml:space="preserve">- </w:t>
      </w:r>
      <w:r w:rsidR="00156EC2" w:rsidRPr="0074074C">
        <w:rPr>
          <w:sz w:val="32"/>
          <w:szCs w:val="32"/>
        </w:rPr>
        <w:t xml:space="preserve">безопасность и охрана правопорядка </w:t>
      </w:r>
      <w:r w:rsidRPr="0074074C">
        <w:rPr>
          <w:sz w:val="32"/>
          <w:szCs w:val="32"/>
        </w:rPr>
        <w:t>(</w:t>
      </w:r>
      <w:r w:rsidR="002A17E4">
        <w:rPr>
          <w:sz w:val="32"/>
          <w:szCs w:val="32"/>
        </w:rPr>
        <w:t>8</w:t>
      </w:r>
      <w:r w:rsidRPr="0074074C">
        <w:rPr>
          <w:sz w:val="32"/>
          <w:szCs w:val="32"/>
        </w:rPr>
        <w:t xml:space="preserve"> обращ</w:t>
      </w:r>
      <w:r w:rsidR="00156EC2" w:rsidRPr="0074074C">
        <w:rPr>
          <w:sz w:val="32"/>
          <w:szCs w:val="32"/>
        </w:rPr>
        <w:t>ени</w:t>
      </w:r>
      <w:r w:rsidR="002A17E4">
        <w:rPr>
          <w:sz w:val="32"/>
          <w:szCs w:val="32"/>
        </w:rPr>
        <w:t>й</w:t>
      </w:r>
      <w:r w:rsidRPr="0074074C">
        <w:rPr>
          <w:sz w:val="32"/>
          <w:szCs w:val="32"/>
        </w:rPr>
        <w:t>)</w:t>
      </w:r>
    </w:p>
    <w:p w:rsidR="004B377F" w:rsidRPr="0074074C" w:rsidRDefault="004B377F" w:rsidP="00AE4F8A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lastRenderedPageBreak/>
        <w:t>- вопросы жилищно-коммунального обслуживания(</w:t>
      </w:r>
      <w:r w:rsidR="002A17E4">
        <w:rPr>
          <w:sz w:val="32"/>
          <w:szCs w:val="32"/>
        </w:rPr>
        <w:t>31</w:t>
      </w:r>
      <w:r w:rsidRPr="0074074C">
        <w:rPr>
          <w:sz w:val="32"/>
          <w:szCs w:val="32"/>
        </w:rPr>
        <w:t xml:space="preserve"> обращени</w:t>
      </w:r>
      <w:r w:rsidR="002A17E4">
        <w:rPr>
          <w:sz w:val="32"/>
          <w:szCs w:val="32"/>
        </w:rPr>
        <w:t>е</w:t>
      </w:r>
      <w:r w:rsidRPr="0074074C">
        <w:rPr>
          <w:sz w:val="32"/>
          <w:szCs w:val="32"/>
        </w:rPr>
        <w:t>)</w:t>
      </w:r>
    </w:p>
    <w:p w:rsidR="004B377F" w:rsidRPr="0074074C" w:rsidRDefault="004B377F" w:rsidP="00AE4F8A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>- за материальной помощью (</w:t>
      </w:r>
      <w:r w:rsidR="002A17E4">
        <w:rPr>
          <w:sz w:val="32"/>
          <w:szCs w:val="32"/>
        </w:rPr>
        <w:t>1</w:t>
      </w:r>
      <w:r w:rsidRPr="0074074C">
        <w:rPr>
          <w:sz w:val="32"/>
          <w:szCs w:val="32"/>
        </w:rPr>
        <w:t xml:space="preserve"> обращени</w:t>
      </w:r>
      <w:r w:rsidR="002A17E4">
        <w:rPr>
          <w:sz w:val="32"/>
          <w:szCs w:val="32"/>
        </w:rPr>
        <w:t>е</w:t>
      </w:r>
      <w:r w:rsidRPr="0074074C">
        <w:rPr>
          <w:sz w:val="32"/>
          <w:szCs w:val="32"/>
        </w:rPr>
        <w:t>)</w:t>
      </w:r>
    </w:p>
    <w:p w:rsidR="004B377F" w:rsidRPr="0074074C" w:rsidRDefault="004B377F" w:rsidP="00AE4F8A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 xml:space="preserve">- по вопросам </w:t>
      </w:r>
      <w:r w:rsidR="00AE4F8A">
        <w:rPr>
          <w:sz w:val="32"/>
          <w:szCs w:val="32"/>
        </w:rPr>
        <w:t>хозяйственной деятельности</w:t>
      </w:r>
      <w:r w:rsidRPr="0074074C">
        <w:rPr>
          <w:sz w:val="32"/>
          <w:szCs w:val="32"/>
        </w:rPr>
        <w:t xml:space="preserve"> (</w:t>
      </w:r>
      <w:r w:rsidR="00AE4F8A">
        <w:rPr>
          <w:sz w:val="32"/>
          <w:szCs w:val="32"/>
        </w:rPr>
        <w:t>14</w:t>
      </w:r>
      <w:r w:rsidRPr="0074074C">
        <w:rPr>
          <w:sz w:val="32"/>
          <w:szCs w:val="32"/>
        </w:rPr>
        <w:t xml:space="preserve"> обращений)</w:t>
      </w:r>
    </w:p>
    <w:p w:rsidR="0086306C" w:rsidRDefault="004B377F" w:rsidP="00AE4F8A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 xml:space="preserve">- </w:t>
      </w:r>
      <w:r w:rsidR="00AE4F8A">
        <w:rPr>
          <w:sz w:val="32"/>
          <w:szCs w:val="32"/>
        </w:rPr>
        <w:t>гражданское право</w:t>
      </w:r>
      <w:r w:rsidRPr="0074074C">
        <w:rPr>
          <w:sz w:val="32"/>
          <w:szCs w:val="32"/>
        </w:rPr>
        <w:t xml:space="preserve"> </w:t>
      </w:r>
      <w:r w:rsidR="00AE4F8A">
        <w:rPr>
          <w:sz w:val="32"/>
          <w:szCs w:val="32"/>
        </w:rPr>
        <w:t>(12</w:t>
      </w:r>
      <w:r w:rsidRPr="0074074C">
        <w:rPr>
          <w:sz w:val="32"/>
          <w:szCs w:val="32"/>
        </w:rPr>
        <w:t xml:space="preserve"> обращений</w:t>
      </w:r>
      <w:r w:rsidR="00AE4F8A">
        <w:rPr>
          <w:sz w:val="32"/>
          <w:szCs w:val="32"/>
        </w:rPr>
        <w:t>)</w:t>
      </w:r>
      <w:r w:rsidRPr="0074074C">
        <w:rPr>
          <w:sz w:val="32"/>
          <w:szCs w:val="32"/>
        </w:rPr>
        <w:t>.</w:t>
      </w:r>
      <w:r w:rsidR="0086306C">
        <w:rPr>
          <w:sz w:val="32"/>
          <w:szCs w:val="32"/>
        </w:rPr>
        <w:t xml:space="preserve"> </w:t>
      </w:r>
    </w:p>
    <w:p w:rsidR="0086306C" w:rsidRDefault="004B377F" w:rsidP="00AE4F8A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 xml:space="preserve">         Всего было проведено </w:t>
      </w:r>
      <w:r w:rsidR="0086306C">
        <w:rPr>
          <w:sz w:val="32"/>
          <w:szCs w:val="32"/>
        </w:rPr>
        <w:t>4</w:t>
      </w:r>
      <w:r w:rsidR="004D79A8" w:rsidRPr="0074074C">
        <w:rPr>
          <w:sz w:val="32"/>
          <w:szCs w:val="32"/>
        </w:rPr>
        <w:t>8</w:t>
      </w:r>
      <w:r w:rsidRPr="0074074C">
        <w:rPr>
          <w:sz w:val="32"/>
          <w:szCs w:val="32"/>
        </w:rPr>
        <w:t xml:space="preserve"> прием</w:t>
      </w:r>
      <w:r w:rsidR="004D79A8" w:rsidRPr="0074074C">
        <w:rPr>
          <w:sz w:val="32"/>
          <w:szCs w:val="32"/>
        </w:rPr>
        <w:t>ов</w:t>
      </w:r>
      <w:r w:rsidRPr="0074074C">
        <w:rPr>
          <w:sz w:val="32"/>
          <w:szCs w:val="32"/>
        </w:rPr>
        <w:t xml:space="preserve">  граждан по личным вопросам</w:t>
      </w:r>
      <w:r w:rsidR="0086306C">
        <w:rPr>
          <w:sz w:val="32"/>
          <w:szCs w:val="32"/>
        </w:rPr>
        <w:t>.</w:t>
      </w:r>
    </w:p>
    <w:p w:rsidR="0086306C" w:rsidRDefault="0086306C" w:rsidP="00AE4F8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По всем обращениям и приемам по личным вопросам приняты решения.</w:t>
      </w:r>
    </w:p>
    <w:p w:rsidR="004B377F" w:rsidRPr="0074074C" w:rsidRDefault="004B377F" w:rsidP="00AE4F8A">
      <w:pPr>
        <w:spacing w:line="360" w:lineRule="auto"/>
        <w:rPr>
          <w:sz w:val="32"/>
          <w:szCs w:val="32"/>
        </w:rPr>
      </w:pPr>
      <w:r w:rsidRPr="0074074C">
        <w:rPr>
          <w:sz w:val="32"/>
          <w:szCs w:val="32"/>
        </w:rPr>
        <w:t xml:space="preserve"> Также был проведен выездной д</w:t>
      </w:r>
      <w:r w:rsidR="00444738">
        <w:rPr>
          <w:sz w:val="32"/>
          <w:szCs w:val="32"/>
        </w:rPr>
        <w:t>ень</w:t>
      </w:r>
      <w:r w:rsidRPr="0074074C">
        <w:rPr>
          <w:sz w:val="32"/>
          <w:szCs w:val="32"/>
        </w:rPr>
        <w:t xml:space="preserve"> с проведением сходов жителей поселков по различным вопросам</w:t>
      </w:r>
      <w:r w:rsidR="004D79A8" w:rsidRPr="0074074C">
        <w:rPr>
          <w:sz w:val="32"/>
          <w:szCs w:val="32"/>
        </w:rPr>
        <w:t>.</w:t>
      </w:r>
      <w:r w:rsidRPr="0074074C">
        <w:rPr>
          <w:sz w:val="32"/>
          <w:szCs w:val="32"/>
        </w:rPr>
        <w:t xml:space="preserve"> </w:t>
      </w:r>
      <w:r w:rsidR="00444738">
        <w:rPr>
          <w:sz w:val="32"/>
          <w:szCs w:val="32"/>
        </w:rPr>
        <w:t>Выездной день проводился совместно с Администрацией Таштагольского муниципального района.</w:t>
      </w:r>
      <w:r w:rsidRPr="0074074C">
        <w:rPr>
          <w:sz w:val="32"/>
          <w:szCs w:val="32"/>
        </w:rPr>
        <w:t xml:space="preserve">  </w:t>
      </w:r>
    </w:p>
    <w:p w:rsidR="003F09AD" w:rsidRDefault="00F33855" w:rsidP="00F33855">
      <w:pPr>
        <w:spacing w:line="360" w:lineRule="auto"/>
        <w:jc w:val="center"/>
        <w:rPr>
          <w:b/>
          <w:sz w:val="32"/>
          <w:szCs w:val="32"/>
        </w:rPr>
      </w:pPr>
      <w:r w:rsidRPr="00F33855">
        <w:rPr>
          <w:b/>
          <w:sz w:val="32"/>
          <w:szCs w:val="32"/>
        </w:rPr>
        <w:t>Заключительная часть</w:t>
      </w:r>
    </w:p>
    <w:p w:rsidR="00F33855" w:rsidRDefault="00F33855" w:rsidP="00F3385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Уважаемые депутаты и жители поселка! </w:t>
      </w:r>
    </w:p>
    <w:p w:rsidR="00F33855" w:rsidRDefault="00F33855" w:rsidP="00F3385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 2015 году администрации поселения приходилось решать многие, порой даже самые мелкие бытовые вопросы, но не решенных проблем еще много.</w:t>
      </w:r>
    </w:p>
    <w:p w:rsidR="00B31D4B" w:rsidRDefault="00F33855" w:rsidP="00F33855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Все это обязывает администрацию работать все более напряженно, искать новые пути решения проблем, использовать рациональней финансовый и человеческий потенциал. Бывают моменты, когда жители поселка высказывают справедливые замечания по состоянию дорог, улиц, по благоустройству и</w:t>
      </w:r>
      <w:r w:rsidR="00B31D4B">
        <w:rPr>
          <w:sz w:val="32"/>
          <w:szCs w:val="32"/>
        </w:rPr>
        <w:t xml:space="preserve"> освещенности. Но изменения в лучшую сторону все же происходят.  Это и есть результат совместной работы жителей поселка и администрации, нужно продолжать делать все, что бы жизнь наших жителей становилась все более комфортной и благоустроенной, и вместе с этим укреплялось доверие к органам местного самоуправления. Очень хочется надеяться , что 2016 год станет для нашего поселка очередной ступенью роста. Благодарю за помощь в работе администрации.</w:t>
      </w:r>
    </w:p>
    <w:p w:rsidR="00E5072E" w:rsidRPr="0074074C" w:rsidRDefault="00B31D4B" w:rsidP="00526739">
      <w:pPr>
        <w:spacing w:line="360" w:lineRule="auto"/>
        <w:rPr>
          <w:color w:val="FF0000"/>
          <w:sz w:val="32"/>
          <w:szCs w:val="32"/>
        </w:rPr>
      </w:pPr>
      <w:r w:rsidRPr="00444738">
        <w:rPr>
          <w:b/>
          <w:sz w:val="32"/>
          <w:szCs w:val="32"/>
        </w:rPr>
        <w:t>Спасибо ВСЕМ!</w:t>
      </w:r>
      <w:r w:rsidR="008E52B9" w:rsidRPr="0074074C">
        <w:rPr>
          <w:sz w:val="32"/>
          <w:szCs w:val="32"/>
        </w:rPr>
        <w:t xml:space="preserve">     </w:t>
      </w:r>
      <w:r w:rsidR="00DA3083" w:rsidRPr="0074074C">
        <w:rPr>
          <w:sz w:val="32"/>
          <w:szCs w:val="32"/>
        </w:rPr>
        <w:t xml:space="preserve">  </w:t>
      </w:r>
    </w:p>
    <w:p w:rsidR="00A04D57" w:rsidRPr="0074074C" w:rsidRDefault="00A04D57" w:rsidP="009624D6">
      <w:pPr>
        <w:spacing w:line="360" w:lineRule="auto"/>
        <w:jc w:val="both"/>
        <w:rPr>
          <w:color w:val="FF0000"/>
          <w:sz w:val="32"/>
          <w:szCs w:val="32"/>
        </w:rPr>
      </w:pPr>
    </w:p>
    <w:p w:rsidR="008F6E17" w:rsidRPr="0074074C" w:rsidRDefault="00644FDE" w:rsidP="00536193">
      <w:pPr>
        <w:spacing w:line="360" w:lineRule="auto"/>
        <w:jc w:val="both"/>
        <w:rPr>
          <w:sz w:val="32"/>
          <w:szCs w:val="32"/>
        </w:rPr>
      </w:pPr>
      <w:r w:rsidRPr="0074074C">
        <w:rPr>
          <w:color w:val="FF0000"/>
          <w:sz w:val="32"/>
          <w:szCs w:val="32"/>
        </w:rPr>
        <w:t xml:space="preserve">           </w:t>
      </w:r>
    </w:p>
    <w:p w:rsidR="008F6E17" w:rsidRPr="0074074C" w:rsidRDefault="008F6E17" w:rsidP="00536193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lastRenderedPageBreak/>
        <w:t xml:space="preserve">      </w:t>
      </w:r>
    </w:p>
    <w:p w:rsidR="00B206E2" w:rsidRPr="0074074C" w:rsidRDefault="001C7066" w:rsidP="00BF6508">
      <w:pPr>
        <w:spacing w:line="360" w:lineRule="auto"/>
        <w:jc w:val="both"/>
        <w:rPr>
          <w:sz w:val="32"/>
          <w:szCs w:val="32"/>
        </w:rPr>
      </w:pPr>
      <w:r w:rsidRPr="0074074C">
        <w:rPr>
          <w:color w:val="FF0000"/>
          <w:sz w:val="32"/>
          <w:szCs w:val="32"/>
        </w:rPr>
        <w:t xml:space="preserve">            </w:t>
      </w:r>
    </w:p>
    <w:p w:rsidR="004743DE" w:rsidRPr="0074074C" w:rsidRDefault="001C7066" w:rsidP="001C7066">
      <w:pPr>
        <w:spacing w:line="360" w:lineRule="auto"/>
        <w:jc w:val="both"/>
        <w:rPr>
          <w:color w:val="FF0000"/>
          <w:sz w:val="32"/>
          <w:szCs w:val="32"/>
        </w:rPr>
      </w:pPr>
      <w:r w:rsidRPr="0074074C">
        <w:rPr>
          <w:color w:val="FF0000"/>
          <w:sz w:val="32"/>
          <w:szCs w:val="32"/>
        </w:rPr>
        <w:t xml:space="preserve">            </w:t>
      </w:r>
    </w:p>
    <w:p w:rsidR="00EE59FF" w:rsidRPr="0074074C" w:rsidRDefault="002878B9" w:rsidP="00F33855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t xml:space="preserve"> </w:t>
      </w:r>
      <w:r w:rsidR="00607557" w:rsidRPr="0074074C">
        <w:rPr>
          <w:sz w:val="32"/>
          <w:szCs w:val="32"/>
        </w:rPr>
        <w:t xml:space="preserve"> </w:t>
      </w:r>
      <w:r w:rsidR="009068C9" w:rsidRPr="0074074C">
        <w:rPr>
          <w:sz w:val="32"/>
          <w:szCs w:val="32"/>
        </w:rPr>
        <w:t xml:space="preserve">  </w:t>
      </w:r>
    </w:p>
    <w:p w:rsidR="00FC4093" w:rsidRPr="0074074C" w:rsidRDefault="00FC4093" w:rsidP="00783FB8">
      <w:pPr>
        <w:spacing w:line="360" w:lineRule="auto"/>
        <w:jc w:val="both"/>
        <w:rPr>
          <w:sz w:val="32"/>
          <w:szCs w:val="32"/>
        </w:rPr>
      </w:pPr>
      <w:r w:rsidRPr="0074074C">
        <w:rPr>
          <w:sz w:val="32"/>
          <w:szCs w:val="32"/>
        </w:rPr>
        <w:t xml:space="preserve">     </w:t>
      </w:r>
      <w:r w:rsidR="00EE59FF" w:rsidRPr="0074074C">
        <w:rPr>
          <w:sz w:val="32"/>
          <w:szCs w:val="32"/>
        </w:rPr>
        <w:t xml:space="preserve">  </w:t>
      </w:r>
    </w:p>
    <w:sectPr w:rsidR="00FC4093" w:rsidRPr="0074074C" w:rsidSect="00E63514">
      <w:footerReference w:type="even" r:id="rId6"/>
      <w:footerReference w:type="default" r:id="rId7"/>
      <w:pgSz w:w="11906" w:h="16838"/>
      <w:pgMar w:top="567" w:right="312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CD3" w:rsidRDefault="005B0CD3">
      <w:r>
        <w:separator/>
      </w:r>
    </w:p>
  </w:endnote>
  <w:endnote w:type="continuationSeparator" w:id="1">
    <w:p w:rsidR="005B0CD3" w:rsidRDefault="005B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8F" w:rsidRDefault="008E6EBE" w:rsidP="00B629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6C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6C8F" w:rsidRDefault="00CE6C8F" w:rsidP="00CE6C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C8F" w:rsidRDefault="008E6EBE" w:rsidP="00B629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E6C8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4313">
      <w:rPr>
        <w:rStyle w:val="a6"/>
        <w:noProof/>
      </w:rPr>
      <w:t>14</w:t>
    </w:r>
    <w:r>
      <w:rPr>
        <w:rStyle w:val="a6"/>
      </w:rPr>
      <w:fldChar w:fldCharType="end"/>
    </w:r>
  </w:p>
  <w:p w:rsidR="00CE6C8F" w:rsidRDefault="00CE6C8F" w:rsidP="00CE6C8F">
    <w:pPr>
      <w:pStyle w:val="a5"/>
      <w:ind w:right="360"/>
    </w:pPr>
  </w:p>
  <w:p w:rsidR="0003516D" w:rsidRDefault="0003516D" w:rsidP="00CE6C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CD3" w:rsidRDefault="005B0CD3">
      <w:r>
        <w:separator/>
      </w:r>
    </w:p>
  </w:footnote>
  <w:footnote w:type="continuationSeparator" w:id="1">
    <w:p w:rsidR="005B0CD3" w:rsidRDefault="005B0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F02"/>
    <w:rsid w:val="000309D6"/>
    <w:rsid w:val="000316DC"/>
    <w:rsid w:val="00034689"/>
    <w:rsid w:val="0003516D"/>
    <w:rsid w:val="00035576"/>
    <w:rsid w:val="000449FE"/>
    <w:rsid w:val="000473D3"/>
    <w:rsid w:val="00047C54"/>
    <w:rsid w:val="0005506D"/>
    <w:rsid w:val="000574D3"/>
    <w:rsid w:val="00060741"/>
    <w:rsid w:val="0007549A"/>
    <w:rsid w:val="00076D5B"/>
    <w:rsid w:val="00076EB5"/>
    <w:rsid w:val="00083B3A"/>
    <w:rsid w:val="00085CB3"/>
    <w:rsid w:val="000908B9"/>
    <w:rsid w:val="000A2957"/>
    <w:rsid w:val="000A3078"/>
    <w:rsid w:val="000A3671"/>
    <w:rsid w:val="000A3A67"/>
    <w:rsid w:val="000A3F32"/>
    <w:rsid w:val="000A5C94"/>
    <w:rsid w:val="000B097D"/>
    <w:rsid w:val="000B3E51"/>
    <w:rsid w:val="000B40F1"/>
    <w:rsid w:val="000C2154"/>
    <w:rsid w:val="000C2FE1"/>
    <w:rsid w:val="000D0A2B"/>
    <w:rsid w:val="000D1292"/>
    <w:rsid w:val="000E1E80"/>
    <w:rsid w:val="000E7824"/>
    <w:rsid w:val="00101718"/>
    <w:rsid w:val="00104905"/>
    <w:rsid w:val="0011022E"/>
    <w:rsid w:val="00113D14"/>
    <w:rsid w:val="00121BB6"/>
    <w:rsid w:val="00130058"/>
    <w:rsid w:val="00136F57"/>
    <w:rsid w:val="00156EC2"/>
    <w:rsid w:val="001612F5"/>
    <w:rsid w:val="00166021"/>
    <w:rsid w:val="00171D6A"/>
    <w:rsid w:val="0017659B"/>
    <w:rsid w:val="00187D8C"/>
    <w:rsid w:val="001900A9"/>
    <w:rsid w:val="001931AD"/>
    <w:rsid w:val="001932EF"/>
    <w:rsid w:val="001A30A2"/>
    <w:rsid w:val="001B5340"/>
    <w:rsid w:val="001C0B32"/>
    <w:rsid w:val="001C3327"/>
    <w:rsid w:val="001C7066"/>
    <w:rsid w:val="001C77F1"/>
    <w:rsid w:val="001F573D"/>
    <w:rsid w:val="0021447F"/>
    <w:rsid w:val="00227D1C"/>
    <w:rsid w:val="002333A6"/>
    <w:rsid w:val="00246F23"/>
    <w:rsid w:val="00251E67"/>
    <w:rsid w:val="002562D8"/>
    <w:rsid w:val="0026522B"/>
    <w:rsid w:val="00265FCD"/>
    <w:rsid w:val="002709B5"/>
    <w:rsid w:val="0028296C"/>
    <w:rsid w:val="002878B9"/>
    <w:rsid w:val="002902D6"/>
    <w:rsid w:val="002911FC"/>
    <w:rsid w:val="00292384"/>
    <w:rsid w:val="002931C4"/>
    <w:rsid w:val="002A17E4"/>
    <w:rsid w:val="002A186F"/>
    <w:rsid w:val="002C4E06"/>
    <w:rsid w:val="002D373C"/>
    <w:rsid w:val="00303B66"/>
    <w:rsid w:val="00305192"/>
    <w:rsid w:val="0031240D"/>
    <w:rsid w:val="003145E0"/>
    <w:rsid w:val="003179D1"/>
    <w:rsid w:val="00320E70"/>
    <w:rsid w:val="00331841"/>
    <w:rsid w:val="003425F2"/>
    <w:rsid w:val="00350769"/>
    <w:rsid w:val="00351695"/>
    <w:rsid w:val="0035364D"/>
    <w:rsid w:val="0036194A"/>
    <w:rsid w:val="00361E4E"/>
    <w:rsid w:val="003673B9"/>
    <w:rsid w:val="00381193"/>
    <w:rsid w:val="003833DA"/>
    <w:rsid w:val="0038677D"/>
    <w:rsid w:val="00390DCC"/>
    <w:rsid w:val="003942E0"/>
    <w:rsid w:val="00397D06"/>
    <w:rsid w:val="003A4CBF"/>
    <w:rsid w:val="003B0649"/>
    <w:rsid w:val="003B3240"/>
    <w:rsid w:val="003B4FEB"/>
    <w:rsid w:val="003B5590"/>
    <w:rsid w:val="003C1554"/>
    <w:rsid w:val="003C2268"/>
    <w:rsid w:val="003D0DC9"/>
    <w:rsid w:val="003D108D"/>
    <w:rsid w:val="003D36C8"/>
    <w:rsid w:val="003D4A4E"/>
    <w:rsid w:val="003D56A1"/>
    <w:rsid w:val="003E52F0"/>
    <w:rsid w:val="003F09AD"/>
    <w:rsid w:val="003F09F7"/>
    <w:rsid w:val="003F0ACF"/>
    <w:rsid w:val="00401239"/>
    <w:rsid w:val="0040333F"/>
    <w:rsid w:val="0040426D"/>
    <w:rsid w:val="00410299"/>
    <w:rsid w:val="0041302F"/>
    <w:rsid w:val="0042480F"/>
    <w:rsid w:val="004305D1"/>
    <w:rsid w:val="00431812"/>
    <w:rsid w:val="004324ED"/>
    <w:rsid w:val="00433BC2"/>
    <w:rsid w:val="00435585"/>
    <w:rsid w:val="00440AEE"/>
    <w:rsid w:val="00444738"/>
    <w:rsid w:val="00444790"/>
    <w:rsid w:val="00453A53"/>
    <w:rsid w:val="00454964"/>
    <w:rsid w:val="00455E74"/>
    <w:rsid w:val="00457FF5"/>
    <w:rsid w:val="004600FE"/>
    <w:rsid w:val="00462293"/>
    <w:rsid w:val="004628FA"/>
    <w:rsid w:val="004644ED"/>
    <w:rsid w:val="00467672"/>
    <w:rsid w:val="004743DE"/>
    <w:rsid w:val="0048696A"/>
    <w:rsid w:val="00487FE0"/>
    <w:rsid w:val="004A11B8"/>
    <w:rsid w:val="004A4294"/>
    <w:rsid w:val="004B377F"/>
    <w:rsid w:val="004C18D3"/>
    <w:rsid w:val="004C21BB"/>
    <w:rsid w:val="004C26E2"/>
    <w:rsid w:val="004C42F1"/>
    <w:rsid w:val="004C5FAA"/>
    <w:rsid w:val="004C7B77"/>
    <w:rsid w:val="004D0ED7"/>
    <w:rsid w:val="004D1E37"/>
    <w:rsid w:val="004D6AA8"/>
    <w:rsid w:val="004D79A8"/>
    <w:rsid w:val="004E3DE9"/>
    <w:rsid w:val="004F7D44"/>
    <w:rsid w:val="005001A9"/>
    <w:rsid w:val="00503A40"/>
    <w:rsid w:val="00504C4D"/>
    <w:rsid w:val="00506F43"/>
    <w:rsid w:val="005143B6"/>
    <w:rsid w:val="00520577"/>
    <w:rsid w:val="00526739"/>
    <w:rsid w:val="005315B2"/>
    <w:rsid w:val="005352DC"/>
    <w:rsid w:val="00536193"/>
    <w:rsid w:val="00542193"/>
    <w:rsid w:val="00547528"/>
    <w:rsid w:val="00564639"/>
    <w:rsid w:val="0056523E"/>
    <w:rsid w:val="00566B98"/>
    <w:rsid w:val="00584CF6"/>
    <w:rsid w:val="005A3BCC"/>
    <w:rsid w:val="005A5529"/>
    <w:rsid w:val="005A782B"/>
    <w:rsid w:val="005B0CD3"/>
    <w:rsid w:val="005B3761"/>
    <w:rsid w:val="005C2A36"/>
    <w:rsid w:val="005C348A"/>
    <w:rsid w:val="005C70E2"/>
    <w:rsid w:val="005F6364"/>
    <w:rsid w:val="00604E3D"/>
    <w:rsid w:val="00607557"/>
    <w:rsid w:val="00610C65"/>
    <w:rsid w:val="00612F58"/>
    <w:rsid w:val="00625207"/>
    <w:rsid w:val="00636CEA"/>
    <w:rsid w:val="00637415"/>
    <w:rsid w:val="00637476"/>
    <w:rsid w:val="0064059D"/>
    <w:rsid w:val="00641A68"/>
    <w:rsid w:val="00643CBD"/>
    <w:rsid w:val="00644FDE"/>
    <w:rsid w:val="006453DE"/>
    <w:rsid w:val="006469B2"/>
    <w:rsid w:val="006510D3"/>
    <w:rsid w:val="0065522A"/>
    <w:rsid w:val="00656D11"/>
    <w:rsid w:val="006608BA"/>
    <w:rsid w:val="006619C0"/>
    <w:rsid w:val="0066425F"/>
    <w:rsid w:val="00665358"/>
    <w:rsid w:val="00670431"/>
    <w:rsid w:val="00672EEF"/>
    <w:rsid w:val="00675637"/>
    <w:rsid w:val="00677814"/>
    <w:rsid w:val="006876EB"/>
    <w:rsid w:val="006942F0"/>
    <w:rsid w:val="00694DA7"/>
    <w:rsid w:val="00695AC1"/>
    <w:rsid w:val="006A0C88"/>
    <w:rsid w:val="006A7586"/>
    <w:rsid w:val="006B4D24"/>
    <w:rsid w:val="006C49C7"/>
    <w:rsid w:val="006C55EE"/>
    <w:rsid w:val="006D10EE"/>
    <w:rsid w:val="006D23E5"/>
    <w:rsid w:val="006D6B48"/>
    <w:rsid w:val="006E040D"/>
    <w:rsid w:val="006E78E9"/>
    <w:rsid w:val="006F723C"/>
    <w:rsid w:val="007150CB"/>
    <w:rsid w:val="0073399C"/>
    <w:rsid w:val="0073474D"/>
    <w:rsid w:val="00735F5D"/>
    <w:rsid w:val="0073612B"/>
    <w:rsid w:val="0074074C"/>
    <w:rsid w:val="007477EA"/>
    <w:rsid w:val="00750462"/>
    <w:rsid w:val="00754750"/>
    <w:rsid w:val="0076192F"/>
    <w:rsid w:val="00782345"/>
    <w:rsid w:val="00783FB8"/>
    <w:rsid w:val="00797D54"/>
    <w:rsid w:val="007A50DA"/>
    <w:rsid w:val="007B159D"/>
    <w:rsid w:val="007B514D"/>
    <w:rsid w:val="007B5F2B"/>
    <w:rsid w:val="007B7FEC"/>
    <w:rsid w:val="007C60C7"/>
    <w:rsid w:val="007D0203"/>
    <w:rsid w:val="007D0E3B"/>
    <w:rsid w:val="007D58C7"/>
    <w:rsid w:val="007D7B93"/>
    <w:rsid w:val="007F5E59"/>
    <w:rsid w:val="007F6F2D"/>
    <w:rsid w:val="00800093"/>
    <w:rsid w:val="008303DC"/>
    <w:rsid w:val="0083516D"/>
    <w:rsid w:val="00835BA4"/>
    <w:rsid w:val="00836FB7"/>
    <w:rsid w:val="00841B75"/>
    <w:rsid w:val="00850C03"/>
    <w:rsid w:val="00855DA7"/>
    <w:rsid w:val="0086306C"/>
    <w:rsid w:val="008644C4"/>
    <w:rsid w:val="008706BF"/>
    <w:rsid w:val="00872DC3"/>
    <w:rsid w:val="00873653"/>
    <w:rsid w:val="00873823"/>
    <w:rsid w:val="008740CA"/>
    <w:rsid w:val="00874970"/>
    <w:rsid w:val="00875752"/>
    <w:rsid w:val="0087717B"/>
    <w:rsid w:val="0088289A"/>
    <w:rsid w:val="00887BE1"/>
    <w:rsid w:val="00890F82"/>
    <w:rsid w:val="0089359A"/>
    <w:rsid w:val="008A29F1"/>
    <w:rsid w:val="008B19E8"/>
    <w:rsid w:val="008B4496"/>
    <w:rsid w:val="008B6CF6"/>
    <w:rsid w:val="008B7C0E"/>
    <w:rsid w:val="008C2698"/>
    <w:rsid w:val="008C35EB"/>
    <w:rsid w:val="008C4575"/>
    <w:rsid w:val="008C5A06"/>
    <w:rsid w:val="008C6B59"/>
    <w:rsid w:val="008C786B"/>
    <w:rsid w:val="008D498A"/>
    <w:rsid w:val="008D7613"/>
    <w:rsid w:val="008E18D8"/>
    <w:rsid w:val="008E40A7"/>
    <w:rsid w:val="008E52B9"/>
    <w:rsid w:val="008E5869"/>
    <w:rsid w:val="008E6EBE"/>
    <w:rsid w:val="008F0EC5"/>
    <w:rsid w:val="008F1448"/>
    <w:rsid w:val="008F3C65"/>
    <w:rsid w:val="008F55FC"/>
    <w:rsid w:val="008F5CE4"/>
    <w:rsid w:val="008F691E"/>
    <w:rsid w:val="008F6E17"/>
    <w:rsid w:val="008F7B87"/>
    <w:rsid w:val="00900B09"/>
    <w:rsid w:val="009037DB"/>
    <w:rsid w:val="009068C9"/>
    <w:rsid w:val="00914F1B"/>
    <w:rsid w:val="00934435"/>
    <w:rsid w:val="00937831"/>
    <w:rsid w:val="00942651"/>
    <w:rsid w:val="009509DE"/>
    <w:rsid w:val="00954867"/>
    <w:rsid w:val="009624D6"/>
    <w:rsid w:val="00970DCC"/>
    <w:rsid w:val="00973E7A"/>
    <w:rsid w:val="0097536E"/>
    <w:rsid w:val="009778B4"/>
    <w:rsid w:val="009908C8"/>
    <w:rsid w:val="0099361B"/>
    <w:rsid w:val="009A02EF"/>
    <w:rsid w:val="009A4203"/>
    <w:rsid w:val="009B0F3B"/>
    <w:rsid w:val="009B3A16"/>
    <w:rsid w:val="009C268A"/>
    <w:rsid w:val="009C4AC9"/>
    <w:rsid w:val="009C76A5"/>
    <w:rsid w:val="009D68CF"/>
    <w:rsid w:val="009F58DF"/>
    <w:rsid w:val="00A04D57"/>
    <w:rsid w:val="00A12A91"/>
    <w:rsid w:val="00A12C3D"/>
    <w:rsid w:val="00A13EED"/>
    <w:rsid w:val="00A24B53"/>
    <w:rsid w:val="00A26CA9"/>
    <w:rsid w:val="00A34CBC"/>
    <w:rsid w:val="00A403D4"/>
    <w:rsid w:val="00A44620"/>
    <w:rsid w:val="00A5069D"/>
    <w:rsid w:val="00A72E71"/>
    <w:rsid w:val="00A76315"/>
    <w:rsid w:val="00A86498"/>
    <w:rsid w:val="00A922DA"/>
    <w:rsid w:val="00A96EB8"/>
    <w:rsid w:val="00AA50AE"/>
    <w:rsid w:val="00AB09FD"/>
    <w:rsid w:val="00AB5045"/>
    <w:rsid w:val="00AC1194"/>
    <w:rsid w:val="00AC19C2"/>
    <w:rsid w:val="00AC322C"/>
    <w:rsid w:val="00AC69DF"/>
    <w:rsid w:val="00AD26BC"/>
    <w:rsid w:val="00AD3A8B"/>
    <w:rsid w:val="00AE12EA"/>
    <w:rsid w:val="00AE218C"/>
    <w:rsid w:val="00AE4F8A"/>
    <w:rsid w:val="00AF79B8"/>
    <w:rsid w:val="00B01383"/>
    <w:rsid w:val="00B03898"/>
    <w:rsid w:val="00B12613"/>
    <w:rsid w:val="00B12AA3"/>
    <w:rsid w:val="00B132F9"/>
    <w:rsid w:val="00B206E2"/>
    <w:rsid w:val="00B24027"/>
    <w:rsid w:val="00B25125"/>
    <w:rsid w:val="00B31D4B"/>
    <w:rsid w:val="00B4247A"/>
    <w:rsid w:val="00B465B4"/>
    <w:rsid w:val="00B47C21"/>
    <w:rsid w:val="00B56711"/>
    <w:rsid w:val="00B6291B"/>
    <w:rsid w:val="00B63FE6"/>
    <w:rsid w:val="00B6404A"/>
    <w:rsid w:val="00B727A8"/>
    <w:rsid w:val="00B779D0"/>
    <w:rsid w:val="00B81E92"/>
    <w:rsid w:val="00B84C32"/>
    <w:rsid w:val="00B9483F"/>
    <w:rsid w:val="00B95294"/>
    <w:rsid w:val="00BB5DF6"/>
    <w:rsid w:val="00BB7559"/>
    <w:rsid w:val="00BC48D9"/>
    <w:rsid w:val="00BE153D"/>
    <w:rsid w:val="00BE766C"/>
    <w:rsid w:val="00BF0E6F"/>
    <w:rsid w:val="00BF6508"/>
    <w:rsid w:val="00BF6B1D"/>
    <w:rsid w:val="00BF70F7"/>
    <w:rsid w:val="00C303F3"/>
    <w:rsid w:val="00C3374C"/>
    <w:rsid w:val="00C35EE6"/>
    <w:rsid w:val="00C47C98"/>
    <w:rsid w:val="00C50CCD"/>
    <w:rsid w:val="00C6418A"/>
    <w:rsid w:val="00C660F9"/>
    <w:rsid w:val="00C7278C"/>
    <w:rsid w:val="00C918E4"/>
    <w:rsid w:val="00CA00BE"/>
    <w:rsid w:val="00CA5592"/>
    <w:rsid w:val="00CA714C"/>
    <w:rsid w:val="00CB1587"/>
    <w:rsid w:val="00CB47A0"/>
    <w:rsid w:val="00CB71A9"/>
    <w:rsid w:val="00CC662D"/>
    <w:rsid w:val="00CC73F1"/>
    <w:rsid w:val="00CD7D53"/>
    <w:rsid w:val="00CE0A3B"/>
    <w:rsid w:val="00CE141B"/>
    <w:rsid w:val="00CE1B4C"/>
    <w:rsid w:val="00CE6C8F"/>
    <w:rsid w:val="00CF1D39"/>
    <w:rsid w:val="00D03709"/>
    <w:rsid w:val="00D074DC"/>
    <w:rsid w:val="00D13617"/>
    <w:rsid w:val="00D1363B"/>
    <w:rsid w:val="00D21485"/>
    <w:rsid w:val="00D24CFD"/>
    <w:rsid w:val="00D36E08"/>
    <w:rsid w:val="00D37B00"/>
    <w:rsid w:val="00D425A0"/>
    <w:rsid w:val="00D436CD"/>
    <w:rsid w:val="00D44600"/>
    <w:rsid w:val="00D47ED9"/>
    <w:rsid w:val="00D47FEE"/>
    <w:rsid w:val="00D54E88"/>
    <w:rsid w:val="00D56E16"/>
    <w:rsid w:val="00D6019E"/>
    <w:rsid w:val="00D7658B"/>
    <w:rsid w:val="00D805C4"/>
    <w:rsid w:val="00D841EC"/>
    <w:rsid w:val="00D96D97"/>
    <w:rsid w:val="00DA05C7"/>
    <w:rsid w:val="00DA3083"/>
    <w:rsid w:val="00DB0468"/>
    <w:rsid w:val="00DB6717"/>
    <w:rsid w:val="00DC0C1B"/>
    <w:rsid w:val="00DC30E7"/>
    <w:rsid w:val="00DD5C57"/>
    <w:rsid w:val="00DE16E7"/>
    <w:rsid w:val="00DE42A6"/>
    <w:rsid w:val="00DE5763"/>
    <w:rsid w:val="00DF259B"/>
    <w:rsid w:val="00DF3B61"/>
    <w:rsid w:val="00E026CD"/>
    <w:rsid w:val="00E0721A"/>
    <w:rsid w:val="00E12BA1"/>
    <w:rsid w:val="00E15820"/>
    <w:rsid w:val="00E26F02"/>
    <w:rsid w:val="00E5072E"/>
    <w:rsid w:val="00E52703"/>
    <w:rsid w:val="00E560B7"/>
    <w:rsid w:val="00E6343F"/>
    <w:rsid w:val="00E63514"/>
    <w:rsid w:val="00E63A8C"/>
    <w:rsid w:val="00E653F7"/>
    <w:rsid w:val="00E66733"/>
    <w:rsid w:val="00E77DE1"/>
    <w:rsid w:val="00E901AB"/>
    <w:rsid w:val="00E91D59"/>
    <w:rsid w:val="00E965C3"/>
    <w:rsid w:val="00E96F6D"/>
    <w:rsid w:val="00EA6CDC"/>
    <w:rsid w:val="00EB09DF"/>
    <w:rsid w:val="00EB0FC2"/>
    <w:rsid w:val="00EB1968"/>
    <w:rsid w:val="00EC6515"/>
    <w:rsid w:val="00ED77A6"/>
    <w:rsid w:val="00EE17B7"/>
    <w:rsid w:val="00EE20A2"/>
    <w:rsid w:val="00EE59FF"/>
    <w:rsid w:val="00EE68C6"/>
    <w:rsid w:val="00F042A9"/>
    <w:rsid w:val="00F055D3"/>
    <w:rsid w:val="00F11C10"/>
    <w:rsid w:val="00F20466"/>
    <w:rsid w:val="00F25B5C"/>
    <w:rsid w:val="00F266CC"/>
    <w:rsid w:val="00F33249"/>
    <w:rsid w:val="00F33855"/>
    <w:rsid w:val="00F34313"/>
    <w:rsid w:val="00F3575C"/>
    <w:rsid w:val="00F41F03"/>
    <w:rsid w:val="00F44A5A"/>
    <w:rsid w:val="00F45F10"/>
    <w:rsid w:val="00F70A7C"/>
    <w:rsid w:val="00F74BBF"/>
    <w:rsid w:val="00F806DD"/>
    <w:rsid w:val="00F923D2"/>
    <w:rsid w:val="00F93521"/>
    <w:rsid w:val="00FB272D"/>
    <w:rsid w:val="00FB7012"/>
    <w:rsid w:val="00FC0E03"/>
    <w:rsid w:val="00FC381A"/>
    <w:rsid w:val="00FC4093"/>
    <w:rsid w:val="00FC4C99"/>
    <w:rsid w:val="00FC5113"/>
    <w:rsid w:val="00FD107C"/>
    <w:rsid w:val="00FD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F0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79D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850C03"/>
    <w:rPr>
      <w:rFonts w:ascii="Calibri" w:hAnsi="Calibri"/>
      <w:sz w:val="22"/>
      <w:szCs w:val="22"/>
    </w:rPr>
  </w:style>
  <w:style w:type="paragraph" w:styleId="a4">
    <w:name w:val="No Spacing"/>
    <w:qFormat/>
    <w:rsid w:val="00F33249"/>
    <w:rPr>
      <w:rFonts w:ascii="Calibri" w:hAnsi="Calibri"/>
      <w:sz w:val="22"/>
      <w:szCs w:val="22"/>
    </w:rPr>
  </w:style>
  <w:style w:type="paragraph" w:styleId="a5">
    <w:name w:val="footer"/>
    <w:basedOn w:val="a"/>
    <w:rsid w:val="00CE6C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6C8F"/>
  </w:style>
  <w:style w:type="paragraph" w:styleId="a7">
    <w:name w:val="List Paragraph"/>
    <w:basedOn w:val="a"/>
    <w:uiPriority w:val="99"/>
    <w:qFormat/>
    <w:rsid w:val="000351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351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3516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8171</TotalTime>
  <Pages>1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о проделанной работе за 2009 год по п</vt:lpstr>
    </vt:vector>
  </TitlesOfParts>
  <Company>BUH</Company>
  <LinksUpToDate>false</LinksUpToDate>
  <CharactersWithSpaces>20131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о проделанной работе за 2009 год по п</dc:title>
  <dc:creator>USER</dc:creator>
  <cp:lastModifiedBy>123</cp:lastModifiedBy>
  <cp:revision>24</cp:revision>
  <cp:lastPrinted>2016-03-31T04:41:00Z</cp:lastPrinted>
  <dcterms:created xsi:type="dcterms:W3CDTF">2010-04-08T03:18:00Z</dcterms:created>
  <dcterms:modified xsi:type="dcterms:W3CDTF">2016-03-31T04:51:00Z</dcterms:modified>
</cp:coreProperties>
</file>