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B6" w:rsidRPr="007167B6" w:rsidRDefault="007167B6" w:rsidP="007167B6">
      <w:pPr>
        <w:autoSpaceDE w:val="0"/>
        <w:autoSpaceDN w:val="0"/>
        <w:adjustRightInd w:val="0"/>
        <w:jc w:val="center"/>
      </w:pPr>
      <w:r w:rsidRPr="007167B6"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5pt;height:78.6pt" o:ole="">
            <v:imagedata r:id="rId4" o:title=""/>
          </v:shape>
          <o:OLEObject Type="Embed" ProgID="PBrush" ShapeID="_x0000_i1025" DrawAspect="Content" ObjectID="_1589015284" r:id="rId5"/>
        </w:object>
      </w:r>
    </w:p>
    <w:p w:rsidR="007167B6" w:rsidRDefault="007167B6" w:rsidP="007167B6">
      <w:pPr>
        <w:autoSpaceDE w:val="0"/>
        <w:autoSpaceDN w:val="0"/>
        <w:adjustRightInd w:val="0"/>
        <w:spacing w:before="360"/>
        <w:jc w:val="center"/>
      </w:pPr>
      <w:r w:rsidRPr="007167B6">
        <w:t xml:space="preserve">КЕМЕРОВСКАЯ ОБЛАСТЬ                                                       </w:t>
      </w:r>
    </w:p>
    <w:p w:rsidR="007167B6" w:rsidRPr="007167B6" w:rsidRDefault="007167B6" w:rsidP="007167B6">
      <w:pPr>
        <w:autoSpaceDE w:val="0"/>
        <w:autoSpaceDN w:val="0"/>
        <w:adjustRightInd w:val="0"/>
        <w:spacing w:before="360"/>
        <w:jc w:val="center"/>
      </w:pPr>
      <w:r w:rsidRPr="007167B6">
        <w:t xml:space="preserve"> ТАШТАГОЛЬСКИЙ МУНИЦИПАЛЬНЫЙ РАЙОН</w:t>
      </w:r>
    </w:p>
    <w:p w:rsidR="007167B6" w:rsidRPr="007167B6" w:rsidRDefault="007167B6" w:rsidP="007167B6">
      <w:pPr>
        <w:pStyle w:val="5"/>
        <w:jc w:val="center"/>
        <w:rPr>
          <w:i w:val="0"/>
          <w:sz w:val="24"/>
          <w:szCs w:val="24"/>
        </w:rPr>
      </w:pPr>
      <w:r w:rsidRPr="007167B6">
        <w:rPr>
          <w:i w:val="0"/>
          <w:sz w:val="24"/>
          <w:szCs w:val="24"/>
        </w:rPr>
        <w:t>АДМИНИСТРАЦИЯ  ШЕРЕГЕШСКОГО ГОРОДСКОГО ПОСЕЛЕНИЯ</w:t>
      </w:r>
    </w:p>
    <w:p w:rsidR="007167B6" w:rsidRPr="007167B6" w:rsidRDefault="007167B6" w:rsidP="007167B6">
      <w:pPr>
        <w:pStyle w:val="4"/>
        <w:spacing w:before="360"/>
        <w:jc w:val="center"/>
        <w:rPr>
          <w:b w:val="0"/>
          <w:bCs w:val="0"/>
          <w:spacing w:val="60"/>
          <w:sz w:val="24"/>
          <w:szCs w:val="24"/>
        </w:rPr>
      </w:pPr>
      <w:r w:rsidRPr="007167B6">
        <w:rPr>
          <w:b w:val="0"/>
          <w:bCs w:val="0"/>
          <w:spacing w:val="60"/>
          <w:sz w:val="24"/>
          <w:szCs w:val="24"/>
        </w:rPr>
        <w:t>ПОСТАНОВЛЕНИЕ</w:t>
      </w:r>
    </w:p>
    <w:p w:rsidR="007167B6" w:rsidRPr="007167B6" w:rsidRDefault="007167B6" w:rsidP="007167B6">
      <w:pPr>
        <w:autoSpaceDE w:val="0"/>
        <w:autoSpaceDN w:val="0"/>
        <w:adjustRightInd w:val="0"/>
        <w:spacing w:before="480"/>
      </w:pPr>
      <w:r w:rsidRPr="007167B6">
        <w:t xml:space="preserve">от «25» мая 2018г.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7167B6">
        <w:t xml:space="preserve">№ </w:t>
      </w:r>
      <w:r w:rsidR="00AF68FD">
        <w:t>29</w:t>
      </w:r>
      <w:r w:rsidRPr="007167B6">
        <w:t xml:space="preserve">-п </w:t>
      </w:r>
    </w:p>
    <w:p w:rsidR="00FA5AD7" w:rsidRPr="007167B6" w:rsidRDefault="00FA5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5AD7" w:rsidRDefault="00AF68FD" w:rsidP="007167B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перечня</w:t>
      </w:r>
      <w:r w:rsidR="007167B6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</w:t>
      </w:r>
      <w:proofErr w:type="spellStart"/>
      <w:r w:rsidR="007167B6">
        <w:rPr>
          <w:rFonts w:ascii="Times New Roman" w:hAnsi="Times New Roman" w:cs="Times New Roman"/>
          <w:sz w:val="24"/>
          <w:szCs w:val="24"/>
        </w:rPr>
        <w:t>Шерегешском</w:t>
      </w:r>
      <w:proofErr w:type="spellEnd"/>
      <w:r w:rsidR="007167B6">
        <w:rPr>
          <w:rFonts w:ascii="Times New Roman" w:hAnsi="Times New Roman" w:cs="Times New Roman"/>
          <w:sz w:val="24"/>
          <w:szCs w:val="24"/>
        </w:rPr>
        <w:t xml:space="preserve"> городском поселении, после </w:t>
      </w:r>
      <w:proofErr w:type="gramStart"/>
      <w:r w:rsidR="007167B6">
        <w:rPr>
          <w:rFonts w:ascii="Times New Roman" w:hAnsi="Times New Roman" w:cs="Times New Roman"/>
          <w:sz w:val="24"/>
          <w:szCs w:val="24"/>
        </w:rPr>
        <w:t>увольнения</w:t>
      </w:r>
      <w:proofErr w:type="gramEnd"/>
      <w:r w:rsidR="007167B6">
        <w:rPr>
          <w:rFonts w:ascii="Times New Roman" w:hAnsi="Times New Roman" w:cs="Times New Roman"/>
          <w:sz w:val="24"/>
          <w:szCs w:val="24"/>
        </w:rPr>
        <w:t xml:space="preserve"> с которых граждане в течение двух лет  имеют право замещать на условиях трудового договора должности или выполнять работы оказывать услуги  в течение месяца стоимостью более ста тысяч рублей на условиях гражданско-правого договора в организациях, если отдельные функции  муниципального (административного) управления организацией вход</w:t>
      </w:r>
      <w:r>
        <w:rPr>
          <w:rFonts w:ascii="Times New Roman" w:hAnsi="Times New Roman" w:cs="Times New Roman"/>
          <w:sz w:val="24"/>
          <w:szCs w:val="24"/>
        </w:rPr>
        <w:t>или в должностные  (</w:t>
      </w:r>
      <w:r w:rsidR="007167B6">
        <w:rPr>
          <w:rFonts w:ascii="Times New Roman" w:hAnsi="Times New Roman" w:cs="Times New Roman"/>
          <w:sz w:val="24"/>
          <w:szCs w:val="24"/>
        </w:rPr>
        <w:t xml:space="preserve">служебные) обязанности муниципального служащего, с согласия комиссии по соблюдению требований к служебному повелению муниципальных служащих и урегулированию конфликта интересов» </w:t>
      </w:r>
    </w:p>
    <w:p w:rsidR="007167B6" w:rsidRPr="007167B6" w:rsidRDefault="007167B6" w:rsidP="007167B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A5AD7" w:rsidRPr="007167B6" w:rsidRDefault="00FA5AD7" w:rsidP="008E72F9">
      <w:pPr>
        <w:ind w:firstLine="540"/>
        <w:jc w:val="both"/>
      </w:pPr>
      <w:r w:rsidRPr="007167B6">
        <w:t xml:space="preserve">В соответствии с </w:t>
      </w:r>
      <w:hyperlink r:id="rId6" w:history="1">
        <w:proofErr w:type="gramStart"/>
        <w:r w:rsidRPr="007167B6">
          <w:rPr>
            <w:color w:val="0000FF"/>
          </w:rPr>
          <w:t>ч</w:t>
        </w:r>
        <w:proofErr w:type="gramEnd"/>
        <w:r w:rsidRPr="007167B6">
          <w:rPr>
            <w:color w:val="0000FF"/>
          </w:rPr>
          <w:t>. 1 ст. 12</w:t>
        </w:r>
      </w:hyperlink>
      <w:r w:rsidRPr="007167B6">
        <w:t xml:space="preserve"> Федерального закона от 25.12.2008 N 273-ФЗ "О противодействии коррупции", </w:t>
      </w:r>
      <w:hyperlink r:id="rId7" w:history="1">
        <w:r w:rsidRPr="007167B6">
          <w:rPr>
            <w:color w:val="0000FF"/>
          </w:rPr>
          <w:t>Законом</w:t>
        </w:r>
      </w:hyperlink>
      <w:r w:rsidRPr="007167B6">
        <w:t xml:space="preserve"> Кемеровской области от 30.06.2007 N 103-ОЗ "О некоторых вопросах прохождения муниципальной службы" и </w:t>
      </w:r>
      <w:r w:rsidR="007167B6">
        <w:t xml:space="preserve"> </w:t>
      </w:r>
      <w:r w:rsidR="007167B6" w:rsidRPr="007167B6">
        <w:t xml:space="preserve">Решением Совета народных депутатов </w:t>
      </w:r>
      <w:proofErr w:type="spellStart"/>
      <w:r w:rsidR="007167B6" w:rsidRPr="007167B6">
        <w:t>Шерегешского</w:t>
      </w:r>
      <w:proofErr w:type="spellEnd"/>
      <w:r w:rsidR="007167B6" w:rsidRPr="007167B6">
        <w:t xml:space="preserve"> городского поселения  от 28.09.2017 N486</w:t>
      </w:r>
      <w:r w:rsidRPr="007167B6">
        <w:t>"</w:t>
      </w:r>
      <w:r w:rsidR="007167B6" w:rsidRPr="007167B6">
        <w:t xml:space="preserve">«Об утверждении Положения о муниципальной службе в </w:t>
      </w:r>
      <w:proofErr w:type="spellStart"/>
      <w:r w:rsidR="007167B6" w:rsidRPr="007167B6">
        <w:t>Шерегешском</w:t>
      </w:r>
      <w:proofErr w:type="spellEnd"/>
      <w:r w:rsidR="007167B6" w:rsidRPr="007167B6">
        <w:t xml:space="preserve"> городском поселении»</w:t>
      </w:r>
      <w:r w:rsidRPr="007167B6">
        <w:t>:</w:t>
      </w:r>
    </w:p>
    <w:p w:rsidR="00FA5AD7" w:rsidRPr="007167B6" w:rsidRDefault="00FA5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7B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8" w:history="1">
        <w:r w:rsidRPr="007167B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167B6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</w:t>
      </w:r>
      <w:r w:rsidR="00716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7B6">
        <w:rPr>
          <w:rFonts w:ascii="Times New Roman" w:hAnsi="Times New Roman" w:cs="Times New Roman"/>
          <w:sz w:val="24"/>
          <w:szCs w:val="24"/>
        </w:rPr>
        <w:t>Шерегешском</w:t>
      </w:r>
      <w:proofErr w:type="spellEnd"/>
      <w:r w:rsidR="007167B6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7167B6">
        <w:rPr>
          <w:rFonts w:ascii="Times New Roman" w:hAnsi="Times New Roman" w:cs="Times New Roman"/>
          <w:sz w:val="24"/>
          <w:szCs w:val="24"/>
        </w:rPr>
        <w:t xml:space="preserve">, после </w:t>
      </w:r>
      <w:proofErr w:type="gramStart"/>
      <w:r w:rsidRPr="007167B6">
        <w:rPr>
          <w:rFonts w:ascii="Times New Roman" w:hAnsi="Times New Roman" w:cs="Times New Roman"/>
          <w:sz w:val="24"/>
          <w:szCs w:val="24"/>
        </w:rPr>
        <w:t>увольнения</w:t>
      </w:r>
      <w:proofErr w:type="gramEnd"/>
      <w:r w:rsidRPr="007167B6">
        <w:rPr>
          <w:rFonts w:ascii="Times New Roman" w:hAnsi="Times New Roman" w:cs="Times New Roman"/>
          <w:sz w:val="24"/>
          <w:szCs w:val="24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</w:t>
      </w:r>
      <w:hyperlink r:id="rId8" w:history="1">
        <w:r w:rsidRPr="007167B6">
          <w:rPr>
            <w:rFonts w:ascii="Times New Roman" w:hAnsi="Times New Roman" w:cs="Times New Roman"/>
            <w:color w:val="0000FF"/>
            <w:sz w:val="24"/>
            <w:szCs w:val="24"/>
          </w:rPr>
          <w:t>муниципальных служащих</w:t>
        </w:r>
      </w:hyperlink>
      <w:r w:rsidRPr="007167B6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  <w:r w:rsidR="008173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734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817348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7167B6">
        <w:rPr>
          <w:rFonts w:ascii="Times New Roman" w:hAnsi="Times New Roman" w:cs="Times New Roman"/>
          <w:sz w:val="24"/>
          <w:szCs w:val="24"/>
        </w:rPr>
        <w:t>.</w:t>
      </w:r>
    </w:p>
    <w:p w:rsidR="00FA5AD7" w:rsidRPr="007167B6" w:rsidRDefault="007167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E554D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FA5AD7" w:rsidRPr="007167B6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r w:rsidR="008E554D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FA5AD7" w:rsidRPr="007167B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r w:rsidR="00FA5AD7" w:rsidRPr="007167B6">
        <w:rPr>
          <w:rFonts w:ascii="Times New Roman" w:hAnsi="Times New Roman" w:cs="Times New Roman"/>
          <w:sz w:val="24"/>
          <w:szCs w:val="24"/>
        </w:rPr>
        <w:t xml:space="preserve">в </w:t>
      </w:r>
      <w:r w:rsidR="008E72F9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FA5AD7" w:rsidRPr="007167B6">
        <w:rPr>
          <w:rFonts w:ascii="Times New Roman" w:hAnsi="Times New Roman" w:cs="Times New Roman"/>
          <w:sz w:val="24"/>
          <w:szCs w:val="24"/>
        </w:rPr>
        <w:t xml:space="preserve">сети </w:t>
      </w:r>
      <w:r w:rsidR="008E72F9">
        <w:rPr>
          <w:rFonts w:ascii="Times New Roman" w:hAnsi="Times New Roman" w:cs="Times New Roman"/>
          <w:sz w:val="24"/>
          <w:szCs w:val="24"/>
        </w:rPr>
        <w:t>«</w:t>
      </w:r>
      <w:r w:rsidR="00FA5AD7" w:rsidRPr="007167B6">
        <w:rPr>
          <w:rFonts w:ascii="Times New Roman" w:hAnsi="Times New Roman" w:cs="Times New Roman"/>
          <w:sz w:val="24"/>
          <w:szCs w:val="24"/>
        </w:rPr>
        <w:t>Интернет</w:t>
      </w:r>
      <w:r w:rsidR="008E72F9">
        <w:rPr>
          <w:rFonts w:ascii="Times New Roman" w:hAnsi="Times New Roman" w:cs="Times New Roman"/>
          <w:sz w:val="24"/>
          <w:szCs w:val="24"/>
        </w:rPr>
        <w:t>»</w:t>
      </w:r>
      <w:r w:rsidR="00FA5AD7" w:rsidRPr="007167B6">
        <w:rPr>
          <w:rFonts w:ascii="Times New Roman" w:hAnsi="Times New Roman" w:cs="Times New Roman"/>
          <w:sz w:val="24"/>
          <w:szCs w:val="24"/>
        </w:rPr>
        <w:t>.</w:t>
      </w:r>
    </w:p>
    <w:p w:rsidR="00FA5AD7" w:rsidRDefault="00FA5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7B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167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67B6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</w:t>
      </w:r>
      <w:r w:rsidR="007167B6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Pr="007167B6">
        <w:rPr>
          <w:rFonts w:ascii="Times New Roman" w:hAnsi="Times New Roman" w:cs="Times New Roman"/>
          <w:sz w:val="24"/>
          <w:szCs w:val="24"/>
        </w:rPr>
        <w:t>.</w:t>
      </w:r>
    </w:p>
    <w:p w:rsidR="00C30AE9" w:rsidRPr="002D5A09" w:rsidRDefault="00C30AE9" w:rsidP="00C30A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обнародования.</w:t>
      </w:r>
    </w:p>
    <w:p w:rsidR="00C30AE9" w:rsidRPr="00C30AE9" w:rsidRDefault="00C30A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AD7" w:rsidRPr="00C30AE9" w:rsidRDefault="00FA5A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7B6" w:rsidRPr="00C30AE9" w:rsidRDefault="007167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AE9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Pr="00C30AE9">
        <w:rPr>
          <w:rFonts w:ascii="Times New Roman" w:hAnsi="Times New Roman" w:cs="Times New Roman"/>
          <w:b/>
          <w:sz w:val="24"/>
          <w:szCs w:val="24"/>
        </w:rPr>
        <w:t xml:space="preserve"> главы </w:t>
      </w:r>
      <w:proofErr w:type="spellStart"/>
      <w:r w:rsidRPr="00C30AE9">
        <w:rPr>
          <w:rFonts w:ascii="Times New Roman" w:hAnsi="Times New Roman" w:cs="Times New Roman"/>
          <w:b/>
          <w:sz w:val="24"/>
          <w:szCs w:val="24"/>
        </w:rPr>
        <w:t>Шерегешского</w:t>
      </w:r>
      <w:proofErr w:type="spellEnd"/>
      <w:r w:rsidRPr="00C30A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AD7" w:rsidRPr="00C30AE9" w:rsidRDefault="007167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AE9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C30AE9">
        <w:rPr>
          <w:rFonts w:ascii="Times New Roman" w:hAnsi="Times New Roman" w:cs="Times New Roman"/>
          <w:b/>
          <w:sz w:val="24"/>
          <w:szCs w:val="24"/>
        </w:rPr>
        <w:tab/>
      </w:r>
      <w:r w:rsidRPr="00C30AE9">
        <w:rPr>
          <w:rFonts w:ascii="Times New Roman" w:hAnsi="Times New Roman" w:cs="Times New Roman"/>
          <w:b/>
          <w:sz w:val="24"/>
          <w:szCs w:val="24"/>
        </w:rPr>
        <w:tab/>
      </w:r>
      <w:r w:rsidRPr="00C30AE9">
        <w:rPr>
          <w:rFonts w:ascii="Times New Roman" w:hAnsi="Times New Roman" w:cs="Times New Roman"/>
          <w:b/>
          <w:sz w:val="24"/>
          <w:szCs w:val="24"/>
        </w:rPr>
        <w:tab/>
      </w:r>
      <w:r w:rsidRPr="00C30AE9">
        <w:rPr>
          <w:rFonts w:ascii="Times New Roman" w:hAnsi="Times New Roman" w:cs="Times New Roman"/>
          <w:b/>
          <w:sz w:val="24"/>
          <w:szCs w:val="24"/>
        </w:rPr>
        <w:tab/>
      </w:r>
      <w:r w:rsidRPr="00C30AE9">
        <w:rPr>
          <w:rFonts w:ascii="Times New Roman" w:hAnsi="Times New Roman" w:cs="Times New Roman"/>
          <w:b/>
          <w:sz w:val="24"/>
          <w:szCs w:val="24"/>
        </w:rPr>
        <w:tab/>
      </w:r>
      <w:r w:rsidRPr="00C30AE9">
        <w:rPr>
          <w:rFonts w:ascii="Times New Roman" w:hAnsi="Times New Roman" w:cs="Times New Roman"/>
          <w:b/>
          <w:sz w:val="24"/>
          <w:szCs w:val="24"/>
        </w:rPr>
        <w:tab/>
      </w:r>
      <w:r w:rsidRPr="00C30AE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30AE9">
        <w:rPr>
          <w:rFonts w:ascii="Times New Roman" w:hAnsi="Times New Roman" w:cs="Times New Roman"/>
          <w:b/>
          <w:sz w:val="24"/>
          <w:szCs w:val="24"/>
        </w:rPr>
        <w:t>И.А.Идимешев</w:t>
      </w:r>
      <w:proofErr w:type="spellEnd"/>
      <w:r w:rsidRPr="00C30A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AD7" w:rsidRPr="00C30AE9" w:rsidRDefault="00FA5A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AD7" w:rsidRPr="007167B6" w:rsidRDefault="00FA5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AD7" w:rsidRPr="007167B6" w:rsidRDefault="00FA5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AD7" w:rsidRPr="007167B6" w:rsidRDefault="00FA5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7B6" w:rsidRDefault="007167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7B6" w:rsidRDefault="007167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7348" w:rsidRDefault="007167B6" w:rsidP="008173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17348">
        <w:rPr>
          <w:rFonts w:ascii="Times New Roman" w:hAnsi="Times New Roman" w:cs="Times New Roman"/>
          <w:sz w:val="24"/>
          <w:szCs w:val="24"/>
        </w:rPr>
        <w:t>Приложение №1 к постановлению</w:t>
      </w:r>
    </w:p>
    <w:p w:rsidR="00817348" w:rsidRDefault="00FA5AD7" w:rsidP="008173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67B6">
        <w:rPr>
          <w:rFonts w:ascii="Times New Roman" w:hAnsi="Times New Roman" w:cs="Times New Roman"/>
          <w:sz w:val="24"/>
          <w:szCs w:val="24"/>
        </w:rPr>
        <w:t>администрации</w:t>
      </w:r>
      <w:r w:rsidR="00817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FD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AF68F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FA5AD7" w:rsidRPr="007167B6" w:rsidRDefault="00AF68FD" w:rsidP="008173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мая 2018 г. N 29-п</w:t>
      </w:r>
    </w:p>
    <w:p w:rsidR="00FA5AD7" w:rsidRPr="007167B6" w:rsidRDefault="00FA5AD7" w:rsidP="0081734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A5AD7" w:rsidRPr="007167B6" w:rsidRDefault="00FA5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7167B6">
        <w:rPr>
          <w:rFonts w:ascii="Times New Roman" w:hAnsi="Times New Roman" w:cs="Times New Roman"/>
          <w:sz w:val="24"/>
          <w:szCs w:val="24"/>
        </w:rPr>
        <w:t>ПЕРЕЧЕНЬ</w:t>
      </w:r>
    </w:p>
    <w:p w:rsidR="00AF68FD" w:rsidRDefault="00AF68FD" w:rsidP="00AF68F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поселении,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увольнения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которых граждане в течение двух лет  имеют право замещать на условиях трудового договора должности или выполнять работы оказывать услуги  в течение месяца стоимостью более ста тысяч рублей на условиях гражданско-правого договора в организациях, если отдельные функции  муниципального (административного) управления организацией входили в должностные  (служебные) обязанности муниципального служащего, с согласия комиссии по соблюдению требований к служебному повелению муниципальных служащих и урегулированию конфликта интересов» </w:t>
      </w:r>
    </w:p>
    <w:p w:rsidR="00AF68FD" w:rsidRPr="007167B6" w:rsidRDefault="00AF68FD" w:rsidP="00AF68F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A5AD7" w:rsidRPr="007167B6" w:rsidRDefault="00FA5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AD7" w:rsidRPr="00AF68FD" w:rsidRDefault="00FA5A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68FD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службы, учреждаемые </w:t>
      </w:r>
      <w:proofErr w:type="gramStart"/>
      <w:r w:rsidRPr="00AF68F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FA5AD7" w:rsidRPr="00AF68FD" w:rsidRDefault="00FA5A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FD">
        <w:rPr>
          <w:rFonts w:ascii="Times New Roman" w:hAnsi="Times New Roman" w:cs="Times New Roman"/>
          <w:b/>
          <w:sz w:val="24"/>
          <w:szCs w:val="24"/>
        </w:rPr>
        <w:t>непосредственного обеспечения исполнения полномочий лица,</w:t>
      </w:r>
    </w:p>
    <w:p w:rsidR="00FA5AD7" w:rsidRPr="00AF68FD" w:rsidRDefault="00FA5A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68FD">
        <w:rPr>
          <w:rFonts w:ascii="Times New Roman" w:hAnsi="Times New Roman" w:cs="Times New Roman"/>
          <w:b/>
          <w:sz w:val="24"/>
          <w:szCs w:val="24"/>
        </w:rPr>
        <w:t>замещающего</w:t>
      </w:r>
      <w:proofErr w:type="gramEnd"/>
      <w:r w:rsidRPr="00AF68FD">
        <w:rPr>
          <w:rFonts w:ascii="Times New Roman" w:hAnsi="Times New Roman" w:cs="Times New Roman"/>
          <w:b/>
          <w:sz w:val="24"/>
          <w:szCs w:val="24"/>
        </w:rPr>
        <w:t xml:space="preserve"> муниципальную должность</w:t>
      </w:r>
    </w:p>
    <w:p w:rsidR="00FA5AD7" w:rsidRPr="007167B6" w:rsidRDefault="00FA5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AD7" w:rsidRPr="007167B6" w:rsidRDefault="00FA5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7B6">
        <w:rPr>
          <w:rFonts w:ascii="Times New Roman" w:hAnsi="Times New Roman" w:cs="Times New Roman"/>
          <w:sz w:val="24"/>
          <w:szCs w:val="24"/>
        </w:rPr>
        <w:t>1. Высшие должности муниципальной службы:</w:t>
      </w:r>
    </w:p>
    <w:p w:rsidR="00FA5AD7" w:rsidRPr="007167B6" w:rsidRDefault="00FA5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7B6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образования.</w:t>
      </w:r>
    </w:p>
    <w:p w:rsidR="00FA5AD7" w:rsidRPr="007167B6" w:rsidRDefault="00FA5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AD7" w:rsidRPr="00AF68FD" w:rsidRDefault="00FA5A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68FD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службы, учреждаемые </w:t>
      </w:r>
      <w:proofErr w:type="gramStart"/>
      <w:r w:rsidRPr="00AF68F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FA5AD7" w:rsidRPr="00AF68FD" w:rsidRDefault="00FA5A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FD">
        <w:rPr>
          <w:rFonts w:ascii="Times New Roman" w:hAnsi="Times New Roman" w:cs="Times New Roman"/>
          <w:b/>
          <w:sz w:val="24"/>
          <w:szCs w:val="24"/>
        </w:rPr>
        <w:t>обеспечения исполнения полномочий местной администрации</w:t>
      </w:r>
    </w:p>
    <w:p w:rsidR="00FA5AD7" w:rsidRPr="00AF68FD" w:rsidRDefault="00FA5A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AD7" w:rsidRPr="00AF68FD" w:rsidRDefault="00FA5AD7" w:rsidP="00AF68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8FD">
        <w:rPr>
          <w:rFonts w:ascii="Times New Roman" w:hAnsi="Times New Roman" w:cs="Times New Roman"/>
          <w:b/>
          <w:sz w:val="24"/>
          <w:szCs w:val="24"/>
        </w:rPr>
        <w:t>1. Главные должности муниципальной службы:</w:t>
      </w:r>
    </w:p>
    <w:p w:rsidR="00FA5AD7" w:rsidRDefault="00FA5AD7" w:rsidP="00AF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7B6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AF68FD" w:rsidRPr="007167B6" w:rsidRDefault="00AF68FD" w:rsidP="00AF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:rsidR="00FA5AD7" w:rsidRPr="007167B6" w:rsidRDefault="00AF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5AD7" w:rsidRPr="007167B6">
        <w:rPr>
          <w:rFonts w:ascii="Times New Roman" w:hAnsi="Times New Roman" w:cs="Times New Roman"/>
          <w:sz w:val="24"/>
          <w:szCs w:val="24"/>
        </w:rPr>
        <w:t>. Старшие должности муниципальной службы:</w:t>
      </w:r>
    </w:p>
    <w:p w:rsidR="00FA5AD7" w:rsidRDefault="00FA5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7B6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AF68FD" w:rsidRDefault="00AF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AF68FD" w:rsidRPr="007167B6" w:rsidRDefault="00AF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</w:p>
    <w:p w:rsidR="00FA5AD7" w:rsidRPr="007167B6" w:rsidRDefault="00FA5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F59" w:rsidRPr="007167B6" w:rsidRDefault="00C34F59"/>
    <w:sectPr w:rsidR="00C34F59" w:rsidRPr="007167B6" w:rsidSect="007167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A5AD7"/>
    <w:rsid w:val="00151702"/>
    <w:rsid w:val="002E7A56"/>
    <w:rsid w:val="00307272"/>
    <w:rsid w:val="007167B6"/>
    <w:rsid w:val="00817348"/>
    <w:rsid w:val="008E554D"/>
    <w:rsid w:val="008E72F9"/>
    <w:rsid w:val="009454A1"/>
    <w:rsid w:val="00964DE4"/>
    <w:rsid w:val="00AF68FD"/>
    <w:rsid w:val="00C30AE9"/>
    <w:rsid w:val="00C34F59"/>
    <w:rsid w:val="00CA25B4"/>
    <w:rsid w:val="00F96393"/>
    <w:rsid w:val="00FA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167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167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5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67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167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4457D323B214F290F14679A41892DFD5F8D645530D3340F5B0C19D2AA874371487D8570DD79623CE730lBD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64457D323B214F290F14679A41892DFD5F8D645535DC3C0C5B0C19D2AA8743l7D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4457D323B214F290F0A6A8C2DD528FB55DA6B5B36DF625404574485A38D14360724C4l3DD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2018-05-28T05:21:00Z</cp:lastPrinted>
  <dcterms:created xsi:type="dcterms:W3CDTF">2018-05-28T04:03:00Z</dcterms:created>
  <dcterms:modified xsi:type="dcterms:W3CDTF">2018-05-28T05:21:00Z</dcterms:modified>
</cp:coreProperties>
</file>