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РОССИЙСКАЯ ФЕДЕРАЦИЯ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КЕМЕРОВСКАЯ ОБЛАСТЬ</w:t>
      </w: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ШЕРЕШСКИЙ ПОСЕЛКОВЫЙ СОВЕТ НАРОДНЫХ ДЕПУТАТОВ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>РЕШЕНИЕ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180/1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47690">
        <w:rPr>
          <w:rFonts w:ascii="Times New Roman" w:eastAsia="Times New Roman" w:hAnsi="Times New Roman" w:cs="Times New Roman"/>
          <w:color w:val="000000"/>
        </w:rPr>
        <w:t xml:space="preserve">Принято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</w:rPr>
        <w:t>Шерегешским</w:t>
      </w:r>
      <w:proofErr w:type="spellEnd"/>
      <w:r w:rsidRPr="00047690">
        <w:rPr>
          <w:rFonts w:ascii="Times New Roman" w:eastAsia="Times New Roman" w:hAnsi="Times New Roman" w:cs="Times New Roman"/>
          <w:color w:val="000000"/>
        </w:rPr>
        <w:t xml:space="preserve"> поселковым</w:t>
      </w: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47690">
        <w:rPr>
          <w:rFonts w:ascii="Times New Roman" w:eastAsia="Times New Roman" w:hAnsi="Times New Roman" w:cs="Times New Roman"/>
          <w:color w:val="000000"/>
        </w:rPr>
        <w:t xml:space="preserve">Советом народных депутатов </w:t>
      </w: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047690">
        <w:rPr>
          <w:rFonts w:ascii="Times New Roman" w:eastAsia="Times New Roman" w:hAnsi="Times New Roman" w:cs="Times New Roman"/>
          <w:b/>
          <w:bCs/>
          <w:color w:val="000000"/>
        </w:rPr>
        <w:t>27 января 2010 г.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Шерегешского городского поселения за 2009 год</w:t>
      </w: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4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с Бюджетным кодексом Российской Федерации, Положением о бюджетном процессе в поселке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Шерегеш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Шерегешское городское поселение,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Шерегешский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поселковый Совет народных депутатов,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47690" w:rsidRPr="00047690" w:rsidRDefault="00047690" w:rsidP="00047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69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годовой отчет об исполнении бюджета Шерегешского городского поселения за 2009 год с общим объемом доходов бюджета в сумме 39491145,25 рублей, общим объемом расходов местного бюджета в сумме 39069092,11 рублей,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в сумме 422053,14 рублей согласно приложению.</w:t>
      </w:r>
    </w:p>
    <w:p w:rsidR="00000000" w:rsidRDefault="00047690" w:rsidP="000476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69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поселка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Шерегеш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Кемеровская область,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Таштагольский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Шерегеш</w:t>
      </w:r>
      <w:proofErr w:type="spellEnd"/>
      <w:r w:rsidRPr="00047690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Гагарина, 6.</w:t>
      </w:r>
    </w:p>
    <w:p w:rsidR="00047690" w:rsidRDefault="00047690" w:rsidP="000476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690" w:rsidRPr="00047690" w:rsidRDefault="00047690" w:rsidP="0004769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Шерегеш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В.В.Дорогунцов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47690" w:rsidRPr="000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690"/>
    <w:rsid w:val="0004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2011-09-29T09:37:00Z</dcterms:created>
  <dcterms:modified xsi:type="dcterms:W3CDTF">2011-09-29T09:40:00Z</dcterms:modified>
</cp:coreProperties>
</file>