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80.05pt" o:ole="">
            <v:imagedata r:id="rId8" o:title=""/>
          </v:shape>
          <o:OLEObject Type="Embed" ProgID="PBrush" ShapeID="_x0000_i1025" DrawAspect="Content" ObjectID="_1674456667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» </w:t>
      </w:r>
      <w:r w:rsidR="00071387">
        <w:rPr>
          <w:sz w:val="28"/>
          <w:szCs w:val="28"/>
        </w:rPr>
        <w:t>февраля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8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AB3DFA" w:rsidRDefault="009F3280" w:rsidP="00AB3D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361D1">
        <w:t>2. Назначить публичные слушания по вопросу</w:t>
      </w:r>
      <w:r w:rsidR="004952E7">
        <w:t xml:space="preserve"> </w:t>
      </w:r>
      <w:r w:rsidR="00B925ED" w:rsidRPr="00071387">
        <w:rPr>
          <w:color w:val="FF0000"/>
        </w:rPr>
        <w:t>изменени</w:t>
      </w:r>
      <w:r w:rsidR="00AB3DFA" w:rsidRPr="00071387">
        <w:rPr>
          <w:color w:val="FF0000"/>
        </w:rPr>
        <w:t>я</w:t>
      </w:r>
      <w:r w:rsidRPr="00071387">
        <w:rPr>
          <w:color w:val="FF0000"/>
        </w:rPr>
        <w:t xml:space="preserve"> вид</w:t>
      </w:r>
      <w:r w:rsidR="007C2D8F" w:rsidRPr="00071387">
        <w:rPr>
          <w:color w:val="FF0000"/>
        </w:rPr>
        <w:t>а</w:t>
      </w:r>
      <w:r w:rsidR="00B925ED" w:rsidRPr="00071387">
        <w:rPr>
          <w:color w:val="FF0000"/>
        </w:rPr>
        <w:t xml:space="preserve"> разрешенного</w:t>
      </w:r>
      <w:r w:rsidRPr="00071387">
        <w:rPr>
          <w:color w:val="FF0000"/>
        </w:rPr>
        <w:t xml:space="preserve"> использования </w:t>
      </w:r>
      <w:r w:rsidR="0013036E" w:rsidRPr="00071387">
        <w:rPr>
          <w:color w:val="FF0000"/>
        </w:rPr>
        <w:t>земельного участка</w:t>
      </w:r>
      <w:r w:rsidR="002F62AD" w:rsidRPr="00071387">
        <w:rPr>
          <w:color w:val="FF0000"/>
        </w:rPr>
        <w:t xml:space="preserve"> </w:t>
      </w:r>
      <w:r w:rsidR="00C77C0F" w:rsidRPr="00071387">
        <w:rPr>
          <w:b/>
          <w:color w:val="FF0000"/>
        </w:rPr>
        <w:t xml:space="preserve">с кадастровым номером </w:t>
      </w:r>
      <w:r w:rsidR="00CA1A64" w:rsidRPr="00071387">
        <w:rPr>
          <w:b/>
          <w:color w:val="FF0000"/>
        </w:rPr>
        <w:t>42:12:010200</w:t>
      </w:r>
      <w:r w:rsidR="00071387" w:rsidRPr="00071387">
        <w:rPr>
          <w:b/>
          <w:color w:val="FF0000"/>
        </w:rPr>
        <w:t>1</w:t>
      </w:r>
      <w:r w:rsidR="00CA1A64" w:rsidRPr="00071387">
        <w:rPr>
          <w:b/>
          <w:color w:val="FF0000"/>
        </w:rPr>
        <w:t>:11</w:t>
      </w:r>
      <w:r w:rsidR="00071387" w:rsidRPr="00071387">
        <w:rPr>
          <w:b/>
          <w:color w:val="FF0000"/>
        </w:rPr>
        <w:t>93</w:t>
      </w:r>
      <w:r w:rsidR="00C77C0F" w:rsidRPr="00071387">
        <w:rPr>
          <w:b/>
          <w:color w:val="FF0000"/>
        </w:rPr>
        <w:t xml:space="preserve">, расположенного по адресу: </w:t>
      </w:r>
      <w:r w:rsidR="00071387" w:rsidRPr="00071387">
        <w:rPr>
          <w:b/>
          <w:color w:val="FF0000"/>
        </w:rPr>
        <w:t>Кемеровская обл., р-н Таштагольский, пгт Шерегеш, ул. Вокзальная, 18, участок № 1</w:t>
      </w:r>
      <w:r w:rsidR="00CA1A64" w:rsidRPr="00071387">
        <w:rPr>
          <w:b/>
          <w:color w:val="FF0000"/>
        </w:rPr>
        <w:t xml:space="preserve">, с </w:t>
      </w:r>
      <w:bookmarkStart w:id="0" w:name="_GoBack"/>
      <w:bookmarkEnd w:id="0"/>
      <w:r w:rsidR="00071387" w:rsidRPr="00071387">
        <w:rPr>
          <w:b/>
          <w:color w:val="FF0000"/>
        </w:rPr>
        <w:t xml:space="preserve">основного вида </w:t>
      </w:r>
      <w:r w:rsidR="00CA1A64" w:rsidRPr="00071387">
        <w:rPr>
          <w:b/>
          <w:color w:val="FF0000"/>
        </w:rPr>
        <w:t>разрешенного использования «</w:t>
      </w:r>
      <w:r w:rsidR="00071387" w:rsidRPr="00071387">
        <w:rPr>
          <w:b/>
          <w:color w:val="FF0000"/>
        </w:rPr>
        <w:t>под личное подсобное хозяйств</w:t>
      </w:r>
      <w:r w:rsidR="00071387">
        <w:rPr>
          <w:b/>
          <w:color w:val="FF0000"/>
        </w:rPr>
        <w:t>о</w:t>
      </w:r>
      <w:r w:rsidR="00CA1A64" w:rsidRPr="00071387">
        <w:rPr>
          <w:b/>
          <w:color w:val="FF0000"/>
        </w:rPr>
        <w:t xml:space="preserve">» на </w:t>
      </w:r>
      <w:r w:rsidR="00AB3DFA" w:rsidRPr="00071387">
        <w:rPr>
          <w:b/>
          <w:color w:val="FF0000"/>
        </w:rPr>
        <w:t xml:space="preserve">основной вид разрешенного использования </w:t>
      </w:r>
      <w:r w:rsidR="00CA1A64" w:rsidRPr="00071387">
        <w:rPr>
          <w:b/>
          <w:color w:val="FF0000"/>
        </w:rPr>
        <w:t>«</w:t>
      </w:r>
      <w:r w:rsidR="00AB3DFA" w:rsidRPr="00071387">
        <w:rPr>
          <w:b/>
          <w:color w:val="FF0000"/>
        </w:rPr>
        <w:t>Для индивидуального жилищного строительства»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="009F3280"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  <w:r w:rsidRPr="00FA3F8B">
        <w:rPr>
          <w:i/>
          <w:sz w:val="16"/>
          <w:u w:val="single"/>
        </w:rPr>
        <w:t>Исполнитель:</w:t>
      </w: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</w:rPr>
      </w:pPr>
      <w:r w:rsidRPr="00FA3F8B">
        <w:rPr>
          <w:i/>
          <w:sz w:val="16"/>
        </w:rPr>
        <w:t>Покарев Д.С.</w:t>
      </w:r>
    </w:p>
    <w:p w:rsidR="00C77C0F" w:rsidRPr="00902395" w:rsidRDefault="00902395" w:rsidP="00902395">
      <w:pPr>
        <w:pStyle w:val="a7"/>
        <w:ind w:left="284" w:hanging="284"/>
        <w:rPr>
          <w:i/>
          <w:sz w:val="16"/>
        </w:rPr>
      </w:pPr>
      <w:r w:rsidRPr="00FA3F8B">
        <w:rPr>
          <w:i/>
          <w:sz w:val="16"/>
        </w:rPr>
        <w:t>8-(38473)-6-24-97</w:t>
      </w:r>
      <w:r w:rsidR="00C77C0F"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» </w:t>
      </w:r>
      <w:r w:rsidR="0007138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71387">
        <w:rPr>
          <w:sz w:val="28"/>
          <w:szCs w:val="28"/>
        </w:rPr>
        <w:t xml:space="preserve">8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CA1A64" w:rsidRDefault="00CA1A64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CA1A64">
        <w:rPr>
          <w:b w:val="0"/>
          <w:sz w:val="28"/>
          <w:szCs w:val="28"/>
        </w:rPr>
        <w:t>от «</w:t>
      </w:r>
      <w:r w:rsidR="00071387">
        <w:rPr>
          <w:b w:val="0"/>
          <w:sz w:val="28"/>
          <w:szCs w:val="28"/>
        </w:rPr>
        <w:t xml:space="preserve"> 10 </w:t>
      </w:r>
      <w:r w:rsidRPr="00CA1A64">
        <w:rPr>
          <w:b w:val="0"/>
          <w:sz w:val="28"/>
          <w:szCs w:val="28"/>
        </w:rPr>
        <w:t xml:space="preserve">» </w:t>
      </w:r>
      <w:r w:rsidR="00071387">
        <w:rPr>
          <w:b w:val="0"/>
          <w:sz w:val="28"/>
          <w:szCs w:val="28"/>
        </w:rPr>
        <w:t>февраля</w:t>
      </w:r>
      <w:r w:rsidRPr="00CA1A64">
        <w:rPr>
          <w:b w:val="0"/>
          <w:sz w:val="28"/>
          <w:szCs w:val="28"/>
        </w:rPr>
        <w:t xml:space="preserve">  202</w:t>
      </w:r>
      <w:r w:rsidR="00071387">
        <w:rPr>
          <w:b w:val="0"/>
          <w:sz w:val="28"/>
          <w:szCs w:val="28"/>
        </w:rPr>
        <w:t>1</w:t>
      </w:r>
      <w:r w:rsidRPr="00CA1A64">
        <w:rPr>
          <w:b w:val="0"/>
          <w:sz w:val="28"/>
          <w:szCs w:val="28"/>
        </w:rPr>
        <w:t xml:space="preserve"> г.  № </w:t>
      </w:r>
      <w:r w:rsidR="00071387">
        <w:rPr>
          <w:b w:val="0"/>
          <w:sz w:val="28"/>
          <w:szCs w:val="28"/>
        </w:rPr>
        <w:t>8</w:t>
      </w:r>
      <w:r w:rsidRPr="00CA1A64">
        <w:rPr>
          <w:b w:val="0"/>
          <w:sz w:val="28"/>
          <w:szCs w:val="28"/>
        </w:rPr>
        <w:t xml:space="preserve"> - П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  <w:r w:rsidR="009F3280" w:rsidRPr="00071387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D85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2A999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93FA-0465-4002-B631-68B4B79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12</cp:revision>
  <cp:lastPrinted>2021-02-10T02:55:00Z</cp:lastPrinted>
  <dcterms:created xsi:type="dcterms:W3CDTF">2020-02-04T04:26:00Z</dcterms:created>
  <dcterms:modified xsi:type="dcterms:W3CDTF">2021-02-10T03:05:00Z</dcterms:modified>
</cp:coreProperties>
</file>