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pt;height:79.95pt" o:ole="">
            <v:imagedata r:id="rId8" o:title=""/>
          </v:shape>
          <o:OLEObject Type="Embed" ProgID="PBrush" ShapeID="_x0000_i1025" DrawAspect="Content" ObjectID="_1681104301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387">
        <w:rPr>
          <w:sz w:val="28"/>
          <w:szCs w:val="28"/>
        </w:rPr>
        <w:t xml:space="preserve"> </w:t>
      </w:r>
      <w:r w:rsidR="00D043D2">
        <w:rPr>
          <w:sz w:val="28"/>
          <w:szCs w:val="28"/>
        </w:rPr>
        <w:t>27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877AA">
        <w:rPr>
          <w:sz w:val="28"/>
          <w:szCs w:val="28"/>
        </w:rPr>
        <w:t>апреля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D043D2">
        <w:rPr>
          <w:sz w:val="28"/>
          <w:szCs w:val="28"/>
        </w:rPr>
        <w:t>51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CA1A64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071387">
        <w:t>ародных депутатов от</w:t>
      </w:r>
      <w:r w:rsidR="00AC1DE8">
        <w:t xml:space="preserve">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872A62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 w:val="0"/>
        </w:rPr>
      </w:pPr>
      <w:bookmarkStart w:id="0" w:name="_GoBack"/>
      <w:r w:rsidRPr="003361D1">
        <w:rPr>
          <w:b w:val="0"/>
        </w:rPr>
        <w:t xml:space="preserve">Создать комиссию по вопросу </w:t>
      </w:r>
      <w:r w:rsidR="00B131D4" w:rsidRPr="00071387">
        <w:rPr>
          <w:b w:val="0"/>
          <w:color w:val="FF0000"/>
        </w:rPr>
        <w:t>изменени</w:t>
      </w:r>
      <w:r w:rsidR="00201CA3" w:rsidRPr="00071387">
        <w:rPr>
          <w:b w:val="0"/>
          <w:color w:val="FF0000"/>
        </w:rPr>
        <w:t>я</w:t>
      </w:r>
      <w:r w:rsidR="00B131D4" w:rsidRPr="00071387">
        <w:rPr>
          <w:b w:val="0"/>
          <w:color w:val="FF0000"/>
        </w:rPr>
        <w:t xml:space="preserve"> вида разрешенного </w:t>
      </w:r>
      <w:r w:rsidRPr="00071387">
        <w:rPr>
          <w:b w:val="0"/>
          <w:color w:val="FF0000"/>
        </w:rPr>
        <w:t xml:space="preserve">использования </w:t>
      </w:r>
      <w:r w:rsidR="00201CA3" w:rsidRPr="00071387">
        <w:rPr>
          <w:b w:val="0"/>
          <w:color w:val="FF000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872A62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FF0000"/>
        </w:rPr>
      </w:pPr>
      <w:r w:rsidRPr="003361D1">
        <w:t>Назначить публичные слушания по вопросу</w:t>
      </w:r>
      <w:r w:rsidR="004952E7">
        <w:t xml:space="preserve"> </w:t>
      </w:r>
      <w:r w:rsidR="00B925ED" w:rsidRPr="00872A62">
        <w:rPr>
          <w:color w:val="FF0000"/>
        </w:rPr>
        <w:t>изменени</w:t>
      </w:r>
      <w:r w:rsidR="00AB3DFA" w:rsidRPr="00872A62">
        <w:rPr>
          <w:color w:val="FF0000"/>
        </w:rPr>
        <w:t>я</w:t>
      </w:r>
      <w:r w:rsidRPr="00872A62">
        <w:rPr>
          <w:color w:val="FF0000"/>
        </w:rPr>
        <w:t xml:space="preserve"> вид</w:t>
      </w:r>
      <w:r w:rsidR="007C2D8F" w:rsidRPr="00872A62">
        <w:rPr>
          <w:color w:val="FF0000"/>
        </w:rPr>
        <w:t>а</w:t>
      </w:r>
      <w:r w:rsidR="00B925ED" w:rsidRPr="00872A62">
        <w:rPr>
          <w:color w:val="FF0000"/>
        </w:rPr>
        <w:t xml:space="preserve"> разрешенного</w:t>
      </w:r>
      <w:r w:rsidRPr="00872A62">
        <w:rPr>
          <w:color w:val="FF0000"/>
        </w:rPr>
        <w:t xml:space="preserve"> использования </w:t>
      </w:r>
      <w:r w:rsidR="0013036E" w:rsidRPr="00872A62">
        <w:rPr>
          <w:color w:val="FF0000"/>
        </w:rPr>
        <w:t>земельного участка</w:t>
      </w:r>
      <w:r w:rsidR="002F62AD" w:rsidRPr="00872A62">
        <w:rPr>
          <w:color w:val="FF0000"/>
        </w:rPr>
        <w:t xml:space="preserve"> </w:t>
      </w:r>
      <w:r w:rsidR="00C77C0F" w:rsidRPr="00872A62">
        <w:rPr>
          <w:b/>
          <w:color w:val="FF0000"/>
        </w:rPr>
        <w:t xml:space="preserve">с кадастровым номером </w:t>
      </w:r>
      <w:r w:rsidR="00D043D2" w:rsidRPr="00872A62">
        <w:rPr>
          <w:b/>
          <w:color w:val="FF0000"/>
        </w:rPr>
        <w:t>42:12:0102005:1143</w:t>
      </w:r>
      <w:r w:rsidR="00C77C0F" w:rsidRPr="00872A62">
        <w:rPr>
          <w:b/>
          <w:color w:val="FF0000"/>
        </w:rPr>
        <w:t xml:space="preserve">, расположенного по адресу: </w:t>
      </w:r>
      <w:r w:rsidR="00D043D2" w:rsidRPr="00872A62">
        <w:rPr>
          <w:b/>
          <w:color w:val="FF0000"/>
        </w:rPr>
        <w:t>Кемеровская область, Таштагольский район, Шерегешское городское поселение, пгт. Шерегеш, ул. Заречная, № 7в, участок 1</w:t>
      </w:r>
      <w:r w:rsidR="00CA1A64" w:rsidRPr="00872A62">
        <w:rPr>
          <w:b/>
          <w:color w:val="FF0000"/>
        </w:rPr>
        <w:t xml:space="preserve">, с </w:t>
      </w:r>
      <w:r w:rsidR="00071387" w:rsidRPr="00872A62">
        <w:rPr>
          <w:b/>
          <w:color w:val="FF0000"/>
        </w:rPr>
        <w:t xml:space="preserve">вида </w:t>
      </w:r>
      <w:r w:rsidR="00CA1A64" w:rsidRPr="00872A62">
        <w:rPr>
          <w:b/>
          <w:color w:val="FF0000"/>
        </w:rPr>
        <w:t>разрешенного использования «</w:t>
      </w:r>
      <w:r w:rsidR="00D043D2" w:rsidRPr="00872A62">
        <w:rPr>
          <w:b/>
          <w:color w:val="FF0000"/>
        </w:rPr>
        <w:t>Для ведения гражданами садоводства и огородничества</w:t>
      </w:r>
      <w:r w:rsidR="00CA1A64" w:rsidRPr="00872A62">
        <w:rPr>
          <w:b/>
          <w:color w:val="FF0000"/>
        </w:rPr>
        <w:t xml:space="preserve">» на </w:t>
      </w:r>
      <w:r w:rsidR="00AB3DFA" w:rsidRPr="00872A62">
        <w:rPr>
          <w:b/>
          <w:color w:val="FF0000"/>
        </w:rPr>
        <w:t xml:space="preserve">основной вид разрешенного использования </w:t>
      </w:r>
      <w:r w:rsidR="00CA1A64" w:rsidRPr="00872A62">
        <w:rPr>
          <w:b/>
          <w:color w:val="FF0000"/>
        </w:rPr>
        <w:t>«</w:t>
      </w:r>
      <w:r w:rsidR="00AB3DFA" w:rsidRPr="00872A62">
        <w:rPr>
          <w:b/>
          <w:color w:val="FF0000"/>
        </w:rPr>
        <w:t>Для индивидуального жилищного строительства»</w:t>
      </w:r>
      <w:r w:rsidR="008877AA" w:rsidRPr="00872A62">
        <w:rPr>
          <w:b/>
          <w:color w:val="FF0000"/>
        </w:rPr>
        <w:t xml:space="preserve"> (код 2.1).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Установить срок проведения публичных слушаний с момента опов</w:t>
      </w:r>
      <w:r w:rsidR="00071387">
        <w:t xml:space="preserve">ещения жителей поселка Шерегеш до </w:t>
      </w:r>
      <w:r w:rsidRPr="003361D1">
        <w:t>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Опубликовать настоящее постановление в газете "Красная Шория".</w:t>
      </w:r>
    </w:p>
    <w:p w:rsidR="009F3280" w:rsidRPr="003361D1" w:rsidRDefault="00CA1A64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 xml:space="preserve">Контроль за исполнением настоящего постановления </w:t>
      </w:r>
      <w:r>
        <w:t xml:space="preserve">возлагаю </w:t>
      </w:r>
      <w:r w:rsidRPr="00383EB2">
        <w:t>зам</w:t>
      </w:r>
      <w:r>
        <w:t>естителя</w:t>
      </w:r>
      <w:r w:rsidRPr="00383EB2">
        <w:t xml:space="preserve"> главы Шерегешского городского поселения</w:t>
      </w:r>
      <w:r w:rsidRPr="003361D1">
        <w:t>.</w:t>
      </w:r>
    </w:p>
    <w:bookmarkEnd w:id="0"/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3D2E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3D2E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C77C0F" w:rsidRPr="00902395" w:rsidRDefault="00C77C0F" w:rsidP="00902395">
      <w:pPr>
        <w:pStyle w:val="a7"/>
        <w:ind w:left="284" w:hanging="284"/>
        <w:rPr>
          <w:i/>
          <w:sz w:val="16"/>
        </w:rPr>
      </w:pPr>
      <w:r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1387">
        <w:rPr>
          <w:sz w:val="28"/>
          <w:szCs w:val="28"/>
        </w:rPr>
        <w:t xml:space="preserve"> </w:t>
      </w:r>
      <w:r w:rsidR="00D043D2">
        <w:rPr>
          <w:sz w:val="28"/>
          <w:szCs w:val="28"/>
        </w:rPr>
        <w:t>27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877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43D2">
        <w:rPr>
          <w:sz w:val="28"/>
          <w:szCs w:val="28"/>
        </w:rPr>
        <w:t>51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1387" w:rsidRPr="003534B5" w:rsidRDefault="009F3280" w:rsidP="0007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</w:t>
      </w:r>
    </w:p>
    <w:p w:rsidR="009F3280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71387">
        <w:rPr>
          <w:sz w:val="28"/>
          <w:szCs w:val="28"/>
        </w:rPr>
        <w:t>рохалева</w:t>
      </w:r>
      <w:r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А.</w:t>
      </w:r>
      <w:r>
        <w:rPr>
          <w:sz w:val="28"/>
          <w:szCs w:val="28"/>
        </w:rPr>
        <w:t>В. 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071387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</w:t>
      </w:r>
      <w:r w:rsidR="00CA1A64">
        <w:rPr>
          <w:sz w:val="28"/>
          <w:szCs w:val="28"/>
        </w:rPr>
        <w:t xml:space="preserve">А. – </w:t>
      </w:r>
      <w:r>
        <w:rPr>
          <w:sz w:val="28"/>
          <w:szCs w:val="28"/>
        </w:rPr>
        <w:t>Начальник отдела</w:t>
      </w:r>
      <w:r w:rsidR="00CA1A64" w:rsidRPr="005C5D4B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D043D2" w:rsidRDefault="00D043D2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D043D2">
        <w:rPr>
          <w:b w:val="0"/>
          <w:sz w:val="28"/>
          <w:szCs w:val="28"/>
        </w:rPr>
        <w:t>от « 27 » апреля  2021 г.  № 51 - П</w:t>
      </w:r>
      <w:r w:rsidR="00CA1A64" w:rsidRPr="00D043D2">
        <w:rPr>
          <w:b w:val="0"/>
          <w:sz w:val="28"/>
          <w:szCs w:val="28"/>
        </w:rPr>
        <w:t xml:space="preserve">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Pr="00071387" w:rsidRDefault="003534B5" w:rsidP="003534B5">
      <w:pPr>
        <w:pStyle w:val="ConsPlusTitle"/>
        <w:jc w:val="center"/>
        <w:rPr>
          <w:color w:val="FF0000"/>
          <w:sz w:val="28"/>
          <w:szCs w:val="28"/>
        </w:rPr>
      </w:pPr>
      <w:r w:rsidRPr="00071387">
        <w:rPr>
          <w:color w:val="FF0000"/>
          <w:sz w:val="28"/>
          <w:szCs w:val="28"/>
        </w:rPr>
        <w:t>изменени</w:t>
      </w:r>
      <w:r w:rsidR="00071387" w:rsidRPr="00071387">
        <w:rPr>
          <w:color w:val="FF0000"/>
          <w:sz w:val="28"/>
          <w:szCs w:val="28"/>
        </w:rPr>
        <w:t>я</w:t>
      </w:r>
      <w:r w:rsidRPr="00071387">
        <w:rPr>
          <w:color w:val="FF0000"/>
          <w:sz w:val="28"/>
          <w:szCs w:val="28"/>
        </w:rPr>
        <w:t xml:space="preserve"> вида разрешенного использования земельного участка</w:t>
      </w:r>
      <w:r w:rsidR="009F3280" w:rsidRPr="00071387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200B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CA1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40CE571B"/>
    <w:multiLevelType w:val="hybridMultilevel"/>
    <w:tmpl w:val="E0C694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24155"/>
    <w:multiLevelType w:val="hybridMultilevel"/>
    <w:tmpl w:val="3FDA12CC"/>
    <w:lvl w:ilvl="0" w:tplc="024A4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1387"/>
    <w:rsid w:val="00072457"/>
    <w:rsid w:val="00084A6C"/>
    <w:rsid w:val="00095878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0B70"/>
    <w:rsid w:val="00201CA3"/>
    <w:rsid w:val="00215C7D"/>
    <w:rsid w:val="00233706"/>
    <w:rsid w:val="002338CD"/>
    <w:rsid w:val="002557B0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2E23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8606F"/>
    <w:rsid w:val="005A3113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2A62"/>
    <w:rsid w:val="00875F18"/>
    <w:rsid w:val="008770B4"/>
    <w:rsid w:val="008807A2"/>
    <w:rsid w:val="00881268"/>
    <w:rsid w:val="008877AA"/>
    <w:rsid w:val="008971EB"/>
    <w:rsid w:val="008A7645"/>
    <w:rsid w:val="008C7CF1"/>
    <w:rsid w:val="008D3A25"/>
    <w:rsid w:val="008D6E38"/>
    <w:rsid w:val="008F3E93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043D2"/>
    <w:rsid w:val="00D118A9"/>
    <w:rsid w:val="00D17C7D"/>
    <w:rsid w:val="00D2438A"/>
    <w:rsid w:val="00D3059C"/>
    <w:rsid w:val="00D37579"/>
    <w:rsid w:val="00D422AA"/>
    <w:rsid w:val="00D44130"/>
    <w:rsid w:val="00D75DE2"/>
    <w:rsid w:val="00D85B96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A83A-840F-405E-BB15-6AE7285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4</cp:revision>
  <cp:lastPrinted>2021-04-28T01:37:00Z</cp:lastPrinted>
  <dcterms:created xsi:type="dcterms:W3CDTF">2021-04-27T07:16:00Z</dcterms:created>
  <dcterms:modified xsi:type="dcterms:W3CDTF">2021-04-28T01:39:00Z</dcterms:modified>
</cp:coreProperties>
</file>